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宋体" w:hAnsi="宋体" w:eastAsia="宋体" w:cs="宋体"/>
          <w:b/>
          <w:bCs w:val="0"/>
          <w:color w:val="000000"/>
          <w:kern w:val="0"/>
          <w:sz w:val="44"/>
          <w:szCs w:val="44"/>
          <w:lang w:eastAsia="zh-CN"/>
        </w:rPr>
      </w:pPr>
      <w:r>
        <w:rPr>
          <w:rFonts w:hint="eastAsia" w:ascii="宋体" w:hAnsi="宋体" w:eastAsia="宋体" w:cs="宋体"/>
          <w:b/>
          <w:bCs w:val="0"/>
          <w:color w:val="000000"/>
          <w:kern w:val="0"/>
          <w:sz w:val="44"/>
          <w:szCs w:val="44"/>
          <w:lang w:eastAsia="zh-CN"/>
        </w:rPr>
        <w:t>连云港师专一附小202</w:t>
      </w:r>
      <w:r>
        <w:rPr>
          <w:rFonts w:hint="eastAsia" w:ascii="宋体" w:hAnsi="宋体" w:eastAsia="宋体" w:cs="宋体"/>
          <w:b/>
          <w:bCs w:val="0"/>
          <w:color w:val="000000"/>
          <w:kern w:val="0"/>
          <w:sz w:val="44"/>
          <w:szCs w:val="44"/>
          <w:lang w:val="en-US" w:eastAsia="zh-CN"/>
        </w:rPr>
        <w:t>4年度</w:t>
      </w:r>
      <w:r>
        <w:rPr>
          <w:rFonts w:hint="eastAsia" w:ascii="宋体" w:hAnsi="宋体" w:eastAsia="宋体" w:cs="宋体"/>
          <w:b/>
          <w:bCs w:val="0"/>
          <w:color w:val="000000"/>
          <w:kern w:val="0"/>
          <w:sz w:val="44"/>
          <w:szCs w:val="44"/>
          <w:lang w:eastAsia="zh-CN"/>
        </w:rPr>
        <w:t>校服采购项目</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宋体" w:hAnsi="宋体" w:eastAsia="宋体" w:cs="宋体"/>
          <w:bCs/>
          <w:color w:val="000000"/>
          <w:kern w:val="0"/>
          <w:sz w:val="44"/>
          <w:szCs w:val="44"/>
        </w:rPr>
      </w:pPr>
      <w:r>
        <w:rPr>
          <w:rFonts w:hint="eastAsia" w:ascii="宋体" w:hAnsi="宋体" w:eastAsia="宋体" w:cs="宋体"/>
          <w:b/>
          <w:bCs w:val="0"/>
          <w:color w:val="000000"/>
          <w:kern w:val="0"/>
          <w:sz w:val="44"/>
          <w:szCs w:val="44"/>
        </w:rPr>
        <w:t>招标公告</w:t>
      </w:r>
    </w:p>
    <w:p>
      <w:pPr>
        <w:pStyle w:val="11"/>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bCs/>
          <w:color w:val="000000"/>
          <w:kern w:val="0"/>
          <w:sz w:val="24"/>
          <w:szCs w:val="24"/>
        </w:rPr>
      </w:pP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江苏建恒工程咨询有限公司</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000000"/>
          <w:kern w:val="0"/>
          <w:sz w:val="24"/>
          <w:szCs w:val="24"/>
        </w:rPr>
        <w:t>受</w:t>
      </w:r>
      <w:r>
        <w:rPr>
          <w:rFonts w:hint="eastAsia" w:ascii="宋体" w:hAnsi="宋体" w:eastAsia="宋体" w:cs="宋体"/>
          <w:b w:val="0"/>
          <w:bCs w:val="0"/>
          <w:color w:val="000000"/>
          <w:kern w:val="0"/>
          <w:sz w:val="24"/>
          <w:szCs w:val="24"/>
          <w:u w:val="single"/>
          <w:lang w:val="en-US" w:eastAsia="zh-CN"/>
        </w:rPr>
        <w:t xml:space="preserve"> </w:t>
      </w:r>
      <w:r>
        <w:rPr>
          <w:rFonts w:hint="eastAsia" w:ascii="宋体" w:hAnsi="宋体" w:eastAsia="宋体" w:cs="宋体"/>
          <w:b/>
          <w:bCs/>
          <w:color w:val="auto"/>
          <w:sz w:val="24"/>
          <w:szCs w:val="24"/>
          <w:highlight w:val="none"/>
          <w:u w:val="single"/>
          <w:lang w:eastAsia="zh-CN"/>
        </w:rPr>
        <w:t>连云港师范高等专科学校第一附属小学</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000000"/>
          <w:kern w:val="0"/>
          <w:sz w:val="24"/>
          <w:szCs w:val="24"/>
        </w:rPr>
        <w:t>委托，就</w:t>
      </w:r>
      <w:r>
        <w:rPr>
          <w:rFonts w:hint="eastAsia" w:ascii="宋体" w:hAnsi="宋体" w:eastAsia="宋体" w:cs="宋体"/>
          <w:b w:val="0"/>
          <w:bCs w:val="0"/>
          <w:color w:val="000000"/>
          <w:kern w:val="0"/>
          <w:sz w:val="24"/>
          <w:szCs w:val="24"/>
          <w:u w:val="single"/>
          <w:lang w:val="en-US" w:eastAsia="zh-CN"/>
        </w:rPr>
        <w:t xml:space="preserve"> </w:t>
      </w:r>
      <w:r>
        <w:rPr>
          <w:rFonts w:hint="eastAsia" w:ascii="宋体" w:hAnsi="宋体" w:eastAsia="宋体" w:cs="宋体"/>
          <w:b/>
          <w:bCs/>
          <w:color w:val="auto"/>
          <w:sz w:val="24"/>
          <w:szCs w:val="24"/>
          <w:highlight w:val="none"/>
          <w:u w:val="single"/>
          <w:lang w:eastAsia="zh-CN"/>
        </w:rPr>
        <w:t>连云港师专一附小202</w:t>
      </w:r>
      <w:r>
        <w:rPr>
          <w:rFonts w:hint="eastAsia" w:ascii="宋体" w:hAnsi="宋体" w:eastAsia="宋体" w:cs="宋体"/>
          <w:b/>
          <w:bCs/>
          <w:color w:val="auto"/>
          <w:sz w:val="24"/>
          <w:szCs w:val="24"/>
          <w:highlight w:val="none"/>
          <w:u w:val="single"/>
          <w:lang w:val="en-US" w:eastAsia="zh-CN"/>
        </w:rPr>
        <w:t>4年度</w:t>
      </w:r>
      <w:r>
        <w:rPr>
          <w:rFonts w:hint="eastAsia" w:ascii="宋体" w:hAnsi="宋体" w:eastAsia="宋体" w:cs="宋体"/>
          <w:b/>
          <w:bCs/>
          <w:color w:val="auto"/>
          <w:sz w:val="24"/>
          <w:szCs w:val="24"/>
          <w:highlight w:val="none"/>
          <w:u w:val="single"/>
          <w:lang w:eastAsia="zh-CN"/>
        </w:rPr>
        <w:t>校服采购</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000000"/>
          <w:kern w:val="0"/>
          <w:sz w:val="24"/>
          <w:szCs w:val="24"/>
          <w:lang w:val="en-US" w:eastAsia="zh-CN"/>
        </w:rPr>
        <w:t>项目</w:t>
      </w:r>
      <w:r>
        <w:rPr>
          <w:rFonts w:hint="eastAsia" w:ascii="宋体" w:hAnsi="宋体" w:eastAsia="宋体" w:cs="宋体"/>
          <w:bCs/>
          <w:color w:val="000000"/>
          <w:kern w:val="0"/>
          <w:sz w:val="24"/>
          <w:szCs w:val="24"/>
        </w:rPr>
        <w:t>进行公开招标采购，具体情况如下：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1"/>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连云港师范高等专科学校第一附属小学</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000000"/>
          <w:kern w:val="0"/>
          <w:sz w:val="24"/>
          <w:szCs w:val="24"/>
        </w:rPr>
        <w:t>拟就</w:t>
      </w:r>
      <w:r>
        <w:rPr>
          <w:rFonts w:hint="eastAsia" w:ascii="宋体" w:hAnsi="宋体" w:eastAsia="宋体" w:cs="宋体"/>
          <w:b w:val="0"/>
          <w:bCs w:val="0"/>
          <w:i/>
          <w:iCs/>
          <w:color w:val="000000"/>
          <w:kern w:val="0"/>
          <w:sz w:val="24"/>
          <w:szCs w:val="24"/>
          <w:u w:val="single"/>
          <w:lang w:val="en-US" w:eastAsia="zh-CN"/>
        </w:rPr>
        <w:t xml:space="preserve"> </w:t>
      </w:r>
      <w:r>
        <w:rPr>
          <w:rFonts w:hint="eastAsia" w:ascii="宋体" w:hAnsi="宋体" w:eastAsia="宋体" w:cs="宋体"/>
          <w:b/>
          <w:bCs/>
          <w:color w:val="auto"/>
          <w:sz w:val="24"/>
          <w:szCs w:val="24"/>
          <w:highlight w:val="none"/>
          <w:u w:val="single"/>
          <w:lang w:eastAsia="zh-CN"/>
        </w:rPr>
        <w:t>连云港师专一附小202</w:t>
      </w:r>
      <w:r>
        <w:rPr>
          <w:rFonts w:hint="eastAsia" w:ascii="宋体" w:hAnsi="宋体" w:eastAsia="宋体" w:cs="宋体"/>
          <w:b/>
          <w:bCs/>
          <w:color w:val="auto"/>
          <w:sz w:val="24"/>
          <w:szCs w:val="24"/>
          <w:highlight w:val="none"/>
          <w:u w:val="single"/>
          <w:lang w:val="en-US" w:eastAsia="zh-CN"/>
        </w:rPr>
        <w:t>4年度</w:t>
      </w:r>
      <w:r>
        <w:rPr>
          <w:rFonts w:hint="eastAsia" w:ascii="宋体" w:hAnsi="宋体" w:eastAsia="宋体" w:cs="宋体"/>
          <w:b/>
          <w:bCs/>
          <w:color w:val="auto"/>
          <w:sz w:val="24"/>
          <w:szCs w:val="24"/>
          <w:highlight w:val="none"/>
          <w:u w:val="single"/>
          <w:lang w:eastAsia="zh-CN"/>
        </w:rPr>
        <w:t>校服采购项目</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000000"/>
          <w:kern w:val="0"/>
          <w:sz w:val="24"/>
          <w:szCs w:val="24"/>
        </w:rPr>
        <w:t>进行招标采购。主要包含</w:t>
      </w:r>
      <w:r>
        <w:rPr>
          <w:rFonts w:hint="eastAsia" w:ascii="宋体" w:hAnsi="宋体" w:eastAsia="宋体" w:cs="宋体"/>
          <w:color w:val="000000"/>
          <w:kern w:val="0"/>
          <w:sz w:val="24"/>
          <w:szCs w:val="24"/>
          <w:lang w:eastAsia="zh-CN"/>
        </w:rPr>
        <w:t>夏季</w:t>
      </w:r>
      <w:r>
        <w:rPr>
          <w:rFonts w:hint="eastAsia" w:ascii="宋体" w:hAnsi="宋体" w:cs="宋体"/>
          <w:color w:val="000000"/>
          <w:kern w:val="0"/>
          <w:sz w:val="24"/>
          <w:szCs w:val="24"/>
          <w:lang w:eastAsia="zh-CN"/>
        </w:rPr>
        <w:t>校服</w:t>
      </w:r>
      <w:r>
        <w:rPr>
          <w:rFonts w:hint="eastAsia" w:ascii="宋体" w:hAnsi="宋体" w:eastAsia="宋体" w:cs="宋体"/>
          <w:color w:val="000000"/>
          <w:kern w:val="0"/>
          <w:sz w:val="24"/>
          <w:szCs w:val="24"/>
        </w:rPr>
        <w:t>、春秋季</w:t>
      </w:r>
      <w:r>
        <w:rPr>
          <w:rFonts w:hint="eastAsia" w:ascii="宋体" w:hAnsi="宋体" w:eastAsia="宋体" w:cs="宋体"/>
          <w:color w:val="000000"/>
          <w:kern w:val="0"/>
          <w:sz w:val="24"/>
          <w:szCs w:val="24"/>
          <w:lang w:eastAsia="zh-CN"/>
        </w:rPr>
        <w:t>运动服</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春秋季</w:t>
      </w:r>
      <w:r>
        <w:rPr>
          <w:rFonts w:hint="eastAsia" w:ascii="宋体" w:hAnsi="宋体" w:cs="宋体"/>
          <w:color w:val="000000"/>
          <w:kern w:val="0"/>
          <w:sz w:val="24"/>
          <w:szCs w:val="24"/>
          <w:lang w:eastAsia="zh-CN"/>
        </w:rPr>
        <w:t>校服</w:t>
      </w:r>
      <w:r>
        <w:rPr>
          <w:rFonts w:hint="eastAsia" w:ascii="宋体" w:hAnsi="宋体" w:eastAsia="宋体" w:cs="宋体"/>
          <w:color w:val="000000"/>
          <w:kern w:val="0"/>
          <w:sz w:val="24"/>
          <w:szCs w:val="24"/>
          <w:lang w:eastAsia="zh-CN"/>
        </w:rPr>
        <w:t>、</w:t>
      </w:r>
      <w:r>
        <w:rPr>
          <w:rFonts w:hint="eastAsia" w:ascii="宋体" w:hAnsi="宋体" w:cs="宋体"/>
          <w:color w:val="000000"/>
          <w:kern w:val="0"/>
          <w:sz w:val="24"/>
          <w:szCs w:val="24"/>
          <w:lang w:eastAsia="zh-CN"/>
        </w:rPr>
        <w:t>冬季校服</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校服数量约为</w:t>
      </w:r>
      <w:r>
        <w:rPr>
          <w:rFonts w:hint="eastAsia" w:ascii="宋体" w:hAnsi="宋体" w:eastAsia="宋体" w:cs="宋体"/>
          <w:color w:val="000000"/>
          <w:kern w:val="0"/>
          <w:sz w:val="24"/>
          <w:szCs w:val="24"/>
          <w:lang w:val="en-US" w:eastAsia="zh-CN"/>
        </w:rPr>
        <w:t>600套，</w:t>
      </w:r>
      <w:r>
        <w:rPr>
          <w:rFonts w:hint="eastAsia" w:ascii="宋体" w:hAnsi="宋体" w:eastAsia="宋体" w:cs="宋体"/>
          <w:color w:val="000000"/>
          <w:kern w:val="0"/>
          <w:sz w:val="24"/>
          <w:szCs w:val="24"/>
        </w:rPr>
        <w:t>因校服为学校代办项目，采购具体数量以学生订购数为准。</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val="en-US" w:eastAsia="zh-CN"/>
        </w:rPr>
        <w:t xml:space="preserve">1. </w:t>
      </w:r>
      <w:r>
        <w:rPr>
          <w:rFonts w:hint="eastAsia" w:ascii="宋体" w:hAnsi="宋体" w:eastAsia="宋体" w:cs="宋体"/>
          <w:bCs/>
          <w:color w:val="000000"/>
          <w:kern w:val="0"/>
          <w:sz w:val="24"/>
          <w:szCs w:val="24"/>
        </w:rPr>
        <w:t>项目编号：</w:t>
      </w:r>
      <w:r>
        <w:rPr>
          <w:rFonts w:hint="eastAsia" w:ascii="宋体" w:hAnsi="宋体" w:eastAsia="宋体" w:cs="宋体"/>
          <w:bCs/>
          <w:color w:val="000000"/>
          <w:kern w:val="0"/>
          <w:sz w:val="24"/>
          <w:szCs w:val="24"/>
          <w:lang w:val="en-US" w:eastAsia="zh-CN"/>
        </w:rPr>
        <w:t>SZYFX20240901</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lang w:val="en-US" w:eastAsia="zh-CN"/>
        </w:rPr>
        <w:t xml:space="preserve">2. </w:t>
      </w:r>
      <w:r>
        <w:rPr>
          <w:rFonts w:hint="eastAsia" w:ascii="宋体" w:hAnsi="宋体" w:eastAsia="宋体" w:cs="宋体"/>
          <w:bCs/>
          <w:color w:val="000000"/>
          <w:kern w:val="0"/>
          <w:sz w:val="24"/>
          <w:szCs w:val="24"/>
        </w:rPr>
        <w:t>项目名称：</w:t>
      </w:r>
      <w:r>
        <w:rPr>
          <w:rFonts w:hint="eastAsia" w:ascii="宋体" w:hAnsi="宋体" w:eastAsia="宋体" w:cs="宋体"/>
          <w:bCs/>
          <w:color w:val="000000"/>
          <w:kern w:val="0"/>
          <w:sz w:val="24"/>
          <w:szCs w:val="24"/>
          <w:lang w:eastAsia="zh-CN"/>
        </w:rPr>
        <w:t>连云港师专一附小202</w:t>
      </w:r>
      <w:r>
        <w:rPr>
          <w:rFonts w:hint="eastAsia" w:ascii="宋体" w:hAnsi="宋体" w:eastAsia="宋体" w:cs="宋体"/>
          <w:bCs/>
          <w:color w:val="000000"/>
          <w:kern w:val="0"/>
          <w:sz w:val="24"/>
          <w:szCs w:val="24"/>
          <w:lang w:val="en-US" w:eastAsia="zh-CN"/>
        </w:rPr>
        <w:t>4年度</w:t>
      </w:r>
      <w:r>
        <w:rPr>
          <w:rFonts w:hint="eastAsia" w:ascii="宋体" w:hAnsi="宋体" w:eastAsia="宋体" w:cs="宋体"/>
          <w:bCs/>
          <w:color w:val="000000"/>
          <w:kern w:val="0"/>
          <w:sz w:val="24"/>
          <w:szCs w:val="24"/>
          <w:lang w:eastAsia="zh-CN"/>
        </w:rPr>
        <w:t>校服采购项目</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2"/>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highlight w:val="none"/>
          <w:lang w:val="en-US" w:eastAsia="zh-CN"/>
        </w:rPr>
        <w:t>3. 最高限价：1100</w:t>
      </w:r>
      <w:r>
        <w:rPr>
          <w:rFonts w:hint="eastAsia" w:ascii="宋体" w:hAnsi="宋体" w:eastAsia="宋体" w:cs="宋体"/>
          <w:bCs/>
          <w:color w:val="000000"/>
          <w:kern w:val="0"/>
          <w:sz w:val="24"/>
          <w:szCs w:val="24"/>
          <w:highlight w:val="none"/>
        </w:rPr>
        <w:t>元/</w:t>
      </w:r>
      <w:r>
        <w:rPr>
          <w:rFonts w:hint="eastAsia" w:ascii="宋体" w:hAnsi="宋体" w:eastAsia="宋体" w:cs="宋体"/>
          <w:bCs/>
          <w:color w:val="000000"/>
          <w:kern w:val="0"/>
          <w:sz w:val="24"/>
          <w:szCs w:val="24"/>
          <w:highlight w:val="none"/>
          <w:lang w:val="en-US" w:eastAsia="zh-CN"/>
        </w:rPr>
        <w:t>4</w:t>
      </w:r>
      <w:r>
        <w:rPr>
          <w:rFonts w:hint="eastAsia" w:ascii="宋体" w:hAnsi="宋体" w:eastAsia="宋体" w:cs="宋体"/>
          <w:bCs/>
          <w:color w:val="000000"/>
          <w:kern w:val="0"/>
          <w:sz w:val="24"/>
          <w:szCs w:val="24"/>
          <w:highlight w:val="none"/>
        </w:rPr>
        <w:t>套（</w:t>
      </w:r>
      <w:r>
        <w:rPr>
          <w:rFonts w:hint="eastAsia" w:ascii="宋体" w:hAnsi="宋体" w:eastAsia="宋体" w:cs="宋体"/>
          <w:color w:val="000000"/>
          <w:kern w:val="0"/>
          <w:sz w:val="24"/>
          <w:szCs w:val="24"/>
          <w:lang w:eastAsia="zh-CN"/>
        </w:rPr>
        <w:t>夏季</w:t>
      </w:r>
      <w:r>
        <w:rPr>
          <w:rFonts w:hint="eastAsia" w:ascii="宋体" w:hAnsi="宋体" w:cs="宋体"/>
          <w:color w:val="000000"/>
          <w:kern w:val="0"/>
          <w:sz w:val="24"/>
          <w:szCs w:val="24"/>
          <w:lang w:eastAsia="zh-CN"/>
        </w:rPr>
        <w:t>校服</w:t>
      </w:r>
      <w:r>
        <w:rPr>
          <w:rFonts w:hint="eastAsia" w:ascii="宋体" w:hAnsi="宋体" w:eastAsia="宋体" w:cs="宋体"/>
          <w:color w:val="000000"/>
          <w:kern w:val="0"/>
          <w:sz w:val="24"/>
          <w:szCs w:val="24"/>
        </w:rPr>
        <w:t>、春秋季</w:t>
      </w:r>
      <w:r>
        <w:rPr>
          <w:rFonts w:hint="eastAsia" w:ascii="宋体" w:hAnsi="宋体" w:eastAsia="宋体" w:cs="宋体"/>
          <w:color w:val="000000"/>
          <w:kern w:val="0"/>
          <w:sz w:val="24"/>
          <w:szCs w:val="24"/>
          <w:lang w:eastAsia="zh-CN"/>
        </w:rPr>
        <w:t>运动服</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春秋季</w:t>
      </w:r>
      <w:r>
        <w:rPr>
          <w:rFonts w:hint="eastAsia" w:ascii="宋体" w:hAnsi="宋体" w:cs="宋体"/>
          <w:color w:val="000000"/>
          <w:kern w:val="0"/>
          <w:sz w:val="24"/>
          <w:szCs w:val="24"/>
          <w:lang w:eastAsia="zh-CN"/>
        </w:rPr>
        <w:t>校服</w:t>
      </w:r>
      <w:r>
        <w:rPr>
          <w:rFonts w:hint="eastAsia" w:ascii="宋体" w:hAnsi="宋体" w:eastAsia="宋体" w:cs="宋体"/>
          <w:color w:val="000000"/>
          <w:kern w:val="0"/>
          <w:sz w:val="24"/>
          <w:szCs w:val="24"/>
          <w:lang w:eastAsia="zh-CN"/>
        </w:rPr>
        <w:t>、</w:t>
      </w:r>
      <w:r>
        <w:rPr>
          <w:rFonts w:hint="eastAsia" w:ascii="宋体" w:hAnsi="宋体" w:cs="宋体"/>
          <w:color w:val="000000"/>
          <w:kern w:val="0"/>
          <w:sz w:val="24"/>
          <w:szCs w:val="24"/>
          <w:lang w:eastAsia="zh-CN"/>
        </w:rPr>
        <w:t>冬季校服</w:t>
      </w:r>
      <w:r>
        <w:rPr>
          <w:rFonts w:hint="eastAsia" w:ascii="宋体" w:hAnsi="宋体" w:eastAsia="宋体" w:cs="宋体"/>
          <w:bCs/>
          <w:color w:val="000000"/>
          <w:kern w:val="0"/>
          <w:sz w:val="24"/>
          <w:szCs w:val="24"/>
        </w:rPr>
        <w:t>），报价超出</w:t>
      </w:r>
      <w:r>
        <w:rPr>
          <w:rFonts w:hint="eastAsia" w:ascii="宋体" w:hAnsi="宋体" w:eastAsia="宋体" w:cs="宋体"/>
          <w:bCs/>
          <w:color w:val="000000"/>
          <w:kern w:val="0"/>
          <w:sz w:val="24"/>
          <w:szCs w:val="24"/>
          <w:lang w:val="en-US" w:eastAsia="zh-CN"/>
        </w:rPr>
        <w:t>最高限价</w:t>
      </w:r>
      <w:r>
        <w:rPr>
          <w:rFonts w:hint="eastAsia" w:ascii="宋体" w:hAnsi="宋体" w:eastAsia="宋体" w:cs="宋体"/>
          <w:bCs/>
          <w:color w:val="000000"/>
          <w:kern w:val="0"/>
          <w:sz w:val="24"/>
          <w:szCs w:val="24"/>
        </w:rPr>
        <w:t>的按无效响应处理；</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2"/>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val="en-US" w:eastAsia="zh-CN"/>
        </w:rPr>
        <w:t xml:space="preserve">4. </w:t>
      </w:r>
      <w:r>
        <w:rPr>
          <w:rFonts w:hint="eastAsia" w:ascii="宋体" w:hAnsi="宋体" w:eastAsia="宋体" w:cs="宋体"/>
          <w:bCs/>
          <w:color w:val="000000"/>
          <w:kern w:val="0"/>
          <w:sz w:val="24"/>
          <w:szCs w:val="24"/>
        </w:rPr>
        <w:t>采购需求：见招标文件</w:t>
      </w:r>
      <w:r>
        <w:rPr>
          <w:rFonts w:hint="eastAsia" w:ascii="宋体" w:hAnsi="宋体" w:eastAsia="宋体" w:cs="宋体"/>
          <w:bCs/>
          <w:color w:val="000000"/>
          <w:kern w:val="0"/>
          <w:sz w:val="24"/>
          <w:szCs w:val="24"/>
          <w:lang w:val="en-US" w:eastAsia="zh-CN"/>
        </w:rPr>
        <w:t>-采购需求；</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lang w:val="en-US" w:eastAsia="zh-CN"/>
        </w:rPr>
        <w:t xml:space="preserve">5. </w:t>
      </w:r>
      <w:r>
        <w:rPr>
          <w:rFonts w:hint="eastAsia" w:ascii="宋体" w:hAnsi="宋体" w:eastAsia="宋体" w:cs="宋体"/>
          <w:bCs/>
          <w:color w:val="000000"/>
          <w:kern w:val="0"/>
          <w:sz w:val="24"/>
          <w:szCs w:val="24"/>
        </w:rPr>
        <w:t>供货时间：</w:t>
      </w:r>
      <w:r>
        <w:rPr>
          <w:rFonts w:hint="eastAsia" w:ascii="宋体" w:hAnsi="宋体" w:eastAsia="宋体" w:cs="宋体"/>
          <w:bCs/>
          <w:color w:val="000000"/>
          <w:kern w:val="0"/>
          <w:sz w:val="24"/>
          <w:szCs w:val="24"/>
          <w:highlight w:val="none"/>
        </w:rPr>
        <w:t>自合同签订后，</w:t>
      </w:r>
      <w:r>
        <w:rPr>
          <w:rFonts w:hint="eastAsia" w:ascii="宋体" w:hAnsi="宋体" w:eastAsia="宋体" w:cs="宋体"/>
          <w:b w:val="0"/>
          <w:bCs/>
          <w:i w:val="0"/>
          <w:iCs w:val="0"/>
          <w:color w:val="000000"/>
          <w:kern w:val="0"/>
          <w:sz w:val="24"/>
          <w:szCs w:val="24"/>
          <w:highlight w:val="none"/>
          <w:u w:val="none"/>
          <w:lang w:val="en-US" w:eastAsia="zh-CN"/>
        </w:rPr>
        <w:t>3</w:t>
      </w:r>
      <w:r>
        <w:rPr>
          <w:rFonts w:hint="eastAsia" w:ascii="宋体" w:hAnsi="宋体" w:eastAsia="宋体" w:cs="宋体"/>
          <w:b w:val="0"/>
          <w:bCs/>
          <w:color w:val="000000"/>
          <w:kern w:val="0"/>
          <w:sz w:val="24"/>
          <w:szCs w:val="24"/>
          <w:highlight w:val="none"/>
          <w:u w:val="none"/>
          <w:lang w:val="en-US" w:eastAsia="zh-CN"/>
        </w:rPr>
        <w:t>0</w:t>
      </w:r>
      <w:r>
        <w:rPr>
          <w:rFonts w:hint="eastAsia" w:ascii="宋体" w:hAnsi="宋体" w:eastAsia="宋体" w:cs="宋体"/>
          <w:bCs/>
          <w:color w:val="000000"/>
          <w:kern w:val="0"/>
          <w:sz w:val="24"/>
          <w:szCs w:val="24"/>
          <w:highlight w:val="none"/>
        </w:rPr>
        <w:t>日内完成供货并验收合格；</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highlight w:val="yellow"/>
        </w:rPr>
      </w:pPr>
      <w:r>
        <w:rPr>
          <w:rFonts w:hint="eastAsia" w:ascii="宋体" w:hAnsi="宋体" w:eastAsia="宋体" w:cs="宋体"/>
          <w:bCs/>
          <w:color w:val="000000"/>
          <w:kern w:val="0"/>
          <w:sz w:val="24"/>
          <w:szCs w:val="24"/>
          <w:highlight w:val="none"/>
          <w:lang w:val="en-US" w:eastAsia="zh-CN"/>
        </w:rPr>
        <w:t xml:space="preserve">6. </w:t>
      </w:r>
      <w:r>
        <w:rPr>
          <w:rFonts w:hint="eastAsia" w:ascii="宋体" w:hAnsi="宋体" w:eastAsia="宋体" w:cs="宋体"/>
          <w:bCs/>
          <w:color w:val="000000"/>
          <w:kern w:val="0"/>
          <w:sz w:val="24"/>
          <w:szCs w:val="24"/>
          <w:highlight w:val="none"/>
        </w:rPr>
        <w:t>服务质量：符合</w:t>
      </w:r>
      <w:r>
        <w:rPr>
          <w:rFonts w:hint="eastAsia" w:ascii="宋体" w:hAnsi="宋体" w:eastAsia="宋体" w:cs="宋体"/>
          <w:bCs/>
          <w:color w:val="000000"/>
          <w:kern w:val="0"/>
          <w:sz w:val="24"/>
          <w:szCs w:val="24"/>
          <w:highlight w:val="none"/>
          <w:lang w:val="en-US" w:eastAsia="zh-CN"/>
        </w:rPr>
        <w:t>《中小学生校服》（GB/T31888-2015）、《国家纺织产品基本安全技术规范》（GB18401-2010）、《婴幼儿及儿童纺织产品安全技术规范》（GB31701-2015）</w:t>
      </w:r>
      <w:r>
        <w:rPr>
          <w:rFonts w:hint="eastAsia" w:ascii="宋体" w:hAnsi="宋体" w:eastAsia="宋体" w:cs="宋体"/>
          <w:bCs/>
          <w:color w:val="000000"/>
          <w:kern w:val="0"/>
          <w:sz w:val="24"/>
          <w:szCs w:val="24"/>
          <w:highlight w:val="none"/>
        </w:rPr>
        <w:t>国家要求标准</w:t>
      </w:r>
      <w:r>
        <w:rPr>
          <w:rFonts w:hint="eastAsia" w:ascii="宋体" w:hAnsi="宋体" w:eastAsia="宋体" w:cs="宋体"/>
          <w:bCs/>
          <w:color w:val="000000"/>
          <w:kern w:val="0"/>
          <w:sz w:val="24"/>
          <w:szCs w:val="24"/>
          <w:highlight w:val="none"/>
          <w:lang w:eastAsia="zh-CN"/>
        </w:rPr>
        <w:t>；</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val="en-US" w:eastAsia="zh-CN"/>
        </w:rPr>
        <w:t xml:space="preserve">7. </w:t>
      </w:r>
      <w:r>
        <w:rPr>
          <w:rFonts w:hint="eastAsia" w:ascii="宋体" w:hAnsi="宋体" w:eastAsia="宋体" w:cs="宋体"/>
          <w:bCs/>
          <w:color w:val="000000"/>
          <w:kern w:val="0"/>
          <w:sz w:val="24"/>
          <w:szCs w:val="24"/>
        </w:rPr>
        <w:t>本项目不接受联合体投标，中标后不允许分包或转包；</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val="en-US" w:eastAsia="zh-CN"/>
        </w:rPr>
        <w:t xml:space="preserve">8. </w:t>
      </w:r>
      <w:r>
        <w:rPr>
          <w:rFonts w:hint="eastAsia" w:ascii="宋体" w:hAnsi="宋体" w:eastAsia="宋体" w:cs="宋体"/>
          <w:bCs/>
          <w:color w:val="000000"/>
          <w:kern w:val="0"/>
          <w:sz w:val="24"/>
          <w:szCs w:val="24"/>
        </w:rPr>
        <w:t>本项目不接受进口产品投标。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二、投标人的资格要求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textAlignment w:val="auto"/>
        <w:outlineLvl w:val="2"/>
        <w:rPr>
          <w:rFonts w:hint="eastAsia" w:ascii="宋体" w:hAnsi="宋体" w:eastAsia="宋体" w:cs="宋体"/>
          <w:b/>
          <w:bCs/>
          <w:sz w:val="24"/>
          <w:szCs w:val="24"/>
          <w:u w:val="single"/>
        </w:rPr>
      </w:pPr>
      <w:r>
        <w:rPr>
          <w:rFonts w:hint="eastAsia" w:ascii="宋体" w:hAnsi="宋体" w:eastAsia="宋体" w:cs="宋体"/>
          <w:b/>
          <w:bCs/>
          <w:iCs/>
          <w:sz w:val="24"/>
          <w:szCs w:val="24"/>
        </w:rPr>
        <w:t>1</w:t>
      </w:r>
      <w:r>
        <w:rPr>
          <w:rFonts w:hint="eastAsia" w:ascii="宋体" w:hAnsi="宋体" w:eastAsia="宋体" w:cs="宋体"/>
          <w:b/>
          <w:bCs/>
          <w:iCs/>
          <w:sz w:val="24"/>
          <w:szCs w:val="24"/>
          <w:lang w:val="en-US" w:eastAsia="zh-CN"/>
        </w:rPr>
        <w:t xml:space="preserve">. </w:t>
      </w:r>
      <w:r>
        <w:rPr>
          <w:rFonts w:hint="eastAsia" w:ascii="宋体" w:hAnsi="宋体" w:eastAsia="宋体" w:cs="宋体"/>
          <w:b/>
          <w:bCs/>
          <w:sz w:val="24"/>
          <w:szCs w:val="24"/>
        </w:rPr>
        <w:t>满足《中华人民共和国政府采购法》第二十二条规定，提供下列材料：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i w:val="0"/>
          <w:iCs w:val="0"/>
          <w:sz w:val="24"/>
          <w:szCs w:val="24"/>
          <w:highlight w:val="none"/>
          <w:u w:val="none"/>
        </w:rPr>
      </w:pPr>
      <w:r>
        <w:rPr>
          <w:rFonts w:hint="eastAsia" w:ascii="宋体" w:hAnsi="宋体" w:eastAsia="宋体" w:cs="宋体"/>
          <w:b w:val="0"/>
          <w:bCs/>
          <w:i w:val="0"/>
          <w:iCs w:val="0"/>
          <w:sz w:val="24"/>
          <w:szCs w:val="24"/>
          <w:highlight w:val="none"/>
          <w:u w:val="none"/>
        </w:rPr>
        <w:t>（1）法人或者其他组织的营业执照等证明文件，自然人的身份证明；</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i w:val="0"/>
          <w:iCs w:val="0"/>
          <w:sz w:val="24"/>
          <w:szCs w:val="24"/>
          <w:highlight w:val="none"/>
          <w:u w:val="none"/>
        </w:rPr>
      </w:pPr>
      <w:r>
        <w:rPr>
          <w:rFonts w:hint="eastAsia" w:ascii="宋体" w:hAnsi="宋体" w:eastAsia="宋体" w:cs="宋体"/>
          <w:b w:val="0"/>
          <w:bCs/>
          <w:i w:val="0"/>
          <w:iCs w:val="0"/>
          <w:sz w:val="24"/>
          <w:szCs w:val="24"/>
          <w:highlight w:val="none"/>
          <w:u w:val="none"/>
        </w:rPr>
        <w:t>（2）具有良好的商业信誉和健全的财务会计制度；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i w:val="0"/>
          <w:iCs w:val="0"/>
          <w:sz w:val="24"/>
          <w:szCs w:val="24"/>
          <w:highlight w:val="none"/>
          <w:u w:val="none"/>
        </w:rPr>
      </w:pPr>
      <w:r>
        <w:rPr>
          <w:rFonts w:hint="eastAsia" w:ascii="宋体" w:hAnsi="宋体" w:eastAsia="宋体" w:cs="宋体"/>
          <w:b w:val="0"/>
          <w:bCs/>
          <w:i w:val="0"/>
          <w:iCs w:val="0"/>
          <w:sz w:val="24"/>
          <w:szCs w:val="24"/>
          <w:highlight w:val="none"/>
          <w:u w:val="none"/>
        </w:rPr>
        <w:t>（3）依法缴纳税收和社会保障资金的相关材料；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i w:val="0"/>
          <w:iCs w:val="0"/>
          <w:sz w:val="24"/>
          <w:szCs w:val="24"/>
          <w:highlight w:val="none"/>
          <w:u w:val="none"/>
        </w:rPr>
      </w:pPr>
      <w:r>
        <w:rPr>
          <w:rFonts w:hint="eastAsia" w:ascii="宋体" w:hAnsi="宋体" w:eastAsia="宋体" w:cs="宋体"/>
          <w:b w:val="0"/>
          <w:bCs/>
          <w:i w:val="0"/>
          <w:iCs w:val="0"/>
          <w:sz w:val="24"/>
          <w:szCs w:val="24"/>
          <w:highlight w:val="none"/>
          <w:u w:val="none"/>
        </w:rPr>
        <w:t>（4）具备履行合同所必需的设备和专业技术能力的声明及证明材料（见格式）；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i w:val="0"/>
          <w:iCs w:val="0"/>
          <w:sz w:val="24"/>
          <w:szCs w:val="24"/>
          <w:highlight w:val="none"/>
          <w:u w:val="none"/>
        </w:rPr>
      </w:pPr>
      <w:r>
        <w:rPr>
          <w:rFonts w:hint="eastAsia" w:ascii="宋体" w:hAnsi="宋体" w:eastAsia="宋体" w:cs="宋体"/>
          <w:b w:val="0"/>
          <w:bCs/>
          <w:i w:val="0"/>
          <w:iCs w:val="0"/>
          <w:sz w:val="24"/>
          <w:szCs w:val="24"/>
          <w:highlight w:val="none"/>
          <w:u w:val="none"/>
        </w:rPr>
        <w:t>（5）参加政府采购活动前三年内在经营活动中没有重大违法记录的书面声明（见格式）。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i w:val="0"/>
          <w:iCs w:val="0"/>
          <w:sz w:val="24"/>
          <w:szCs w:val="24"/>
          <w:highlight w:val="none"/>
          <w:u w:val="none"/>
          <w:lang w:eastAsia="zh-CN"/>
        </w:rPr>
      </w:pPr>
      <w:r>
        <w:rPr>
          <w:rFonts w:hint="eastAsia" w:ascii="宋体" w:hAnsi="宋体" w:eastAsia="宋体" w:cs="宋体"/>
          <w:b w:val="0"/>
          <w:bCs/>
          <w:i w:val="0"/>
          <w:iCs w:val="0"/>
          <w:sz w:val="24"/>
          <w:szCs w:val="24"/>
          <w:highlight w:val="none"/>
          <w:u w:val="none"/>
          <w:lang w:eastAsia="zh-CN"/>
        </w:rPr>
        <w:t>（</w:t>
      </w:r>
      <w:r>
        <w:rPr>
          <w:rFonts w:hint="eastAsia" w:ascii="宋体" w:hAnsi="宋体" w:eastAsia="宋体" w:cs="宋体"/>
          <w:b w:val="0"/>
          <w:bCs/>
          <w:i w:val="0"/>
          <w:iCs w:val="0"/>
          <w:sz w:val="24"/>
          <w:szCs w:val="24"/>
          <w:highlight w:val="none"/>
          <w:u w:val="none"/>
          <w:lang w:val="en-US" w:eastAsia="zh-CN"/>
        </w:rPr>
        <w:t>6</w:t>
      </w:r>
      <w:r>
        <w:rPr>
          <w:rFonts w:hint="eastAsia" w:ascii="宋体" w:hAnsi="宋体" w:eastAsia="宋体" w:cs="宋体"/>
          <w:b w:val="0"/>
          <w:bCs/>
          <w:i w:val="0"/>
          <w:iCs w:val="0"/>
          <w:sz w:val="24"/>
          <w:szCs w:val="24"/>
          <w:highlight w:val="none"/>
          <w:u w:val="none"/>
          <w:lang w:eastAsia="zh-CN"/>
        </w:rPr>
        <w:t>）</w:t>
      </w:r>
      <w:r>
        <w:rPr>
          <w:rFonts w:hint="eastAsia" w:ascii="宋体" w:hAnsi="宋体" w:eastAsia="宋体" w:cs="宋体"/>
          <w:b w:val="0"/>
          <w:bCs/>
          <w:i w:val="0"/>
          <w:iCs w:val="0"/>
          <w:sz w:val="24"/>
          <w:szCs w:val="24"/>
          <w:highlight w:val="none"/>
          <w:u w:val="none"/>
        </w:rPr>
        <w:t>未被“信用中国”“信用江苏”网站列入失信被执行人、重大税收违法案件当事人名单、政府采购严重违法失信行为记录名单</w:t>
      </w:r>
      <w:r>
        <w:rPr>
          <w:rFonts w:hint="eastAsia" w:ascii="宋体" w:hAnsi="宋体" w:eastAsia="宋体" w:cs="宋体"/>
          <w:b w:val="0"/>
          <w:bCs/>
          <w:i w:val="0"/>
          <w:iCs w:val="0"/>
          <w:sz w:val="24"/>
          <w:szCs w:val="24"/>
          <w:highlight w:val="none"/>
          <w:u w:val="none"/>
          <w:lang w:eastAsia="zh-CN"/>
        </w:rPr>
        <w:t>。</w:t>
      </w:r>
      <w:r>
        <w:rPr>
          <w:rFonts w:hint="eastAsia" w:ascii="宋体" w:hAnsi="宋体" w:eastAsia="宋体" w:cs="宋体"/>
          <w:b w:val="0"/>
          <w:bCs/>
          <w:i w:val="0"/>
          <w:iCs w:val="0"/>
          <w:sz w:val="24"/>
          <w:szCs w:val="24"/>
          <w:highlight w:val="none"/>
          <w:u w:val="none"/>
        </w:rPr>
        <w:t>（提供网页查询截图并加盖投标人公章）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i w:val="0"/>
          <w:iCs w:val="0"/>
          <w:sz w:val="24"/>
          <w:szCs w:val="24"/>
          <w:highlight w:val="none"/>
          <w:u w:val="none"/>
          <w:lang w:eastAsia="zh-CN"/>
        </w:rPr>
      </w:pPr>
      <w:r>
        <w:rPr>
          <w:rFonts w:hint="eastAsia" w:ascii="宋体" w:hAnsi="宋体" w:eastAsia="宋体" w:cs="宋体"/>
          <w:b/>
          <w:bCs/>
          <w:color w:val="000000"/>
          <w:sz w:val="24"/>
          <w:szCs w:val="24"/>
          <w:highlight w:val="none"/>
        </w:rPr>
        <w:t>注：根据连财购〔2023〕4号文件精神，第（2）、（3）项可以提供《财务状况报告及税收、社会保障资金缴纳情况承诺函》</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详见</w:t>
      </w:r>
      <w:r>
        <w:rPr>
          <w:rFonts w:hint="eastAsia" w:ascii="宋体" w:hAnsi="宋体" w:eastAsia="宋体" w:cs="宋体"/>
          <w:b/>
          <w:bCs/>
          <w:color w:val="000000"/>
          <w:sz w:val="24"/>
          <w:szCs w:val="24"/>
          <w:highlight w:val="none"/>
          <w:lang w:eastAsia="zh-CN"/>
        </w:rPr>
        <w:t>投标</w:t>
      </w:r>
      <w:r>
        <w:rPr>
          <w:rFonts w:hint="eastAsia" w:ascii="宋体" w:hAnsi="宋体" w:eastAsia="宋体" w:cs="宋体"/>
          <w:b/>
          <w:bCs/>
          <w:color w:val="000000"/>
          <w:sz w:val="24"/>
          <w:szCs w:val="24"/>
          <w:highlight w:val="none"/>
        </w:rPr>
        <w:t>文件格式。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val="0"/>
          <w:i w:val="0"/>
          <w:iCs w:val="0"/>
          <w:sz w:val="24"/>
          <w:szCs w:val="24"/>
          <w:highlight w:val="none"/>
          <w:u w:val="none"/>
        </w:rPr>
      </w:pPr>
      <w:r>
        <w:rPr>
          <w:rFonts w:hint="eastAsia" w:ascii="宋体" w:hAnsi="宋体" w:eastAsia="宋体" w:cs="宋体"/>
          <w:b/>
          <w:bCs w:val="0"/>
          <w:i w:val="0"/>
          <w:iCs w:val="0"/>
          <w:sz w:val="24"/>
          <w:szCs w:val="24"/>
          <w:highlight w:val="none"/>
          <w:u w:val="none"/>
        </w:rPr>
        <w:t xml:space="preserve">2. </w:t>
      </w:r>
      <w:r>
        <w:rPr>
          <w:rFonts w:hint="eastAsia" w:ascii="宋体" w:hAnsi="宋体" w:eastAsia="宋体" w:cs="宋体"/>
          <w:b/>
          <w:bCs w:val="0"/>
          <w:i w:val="0"/>
          <w:iCs w:val="0"/>
          <w:sz w:val="24"/>
          <w:szCs w:val="24"/>
          <w:highlight w:val="none"/>
          <w:u w:val="none"/>
          <w:lang w:eastAsia="zh-CN"/>
        </w:rPr>
        <w:t>本项目</w:t>
      </w:r>
      <w:r>
        <w:rPr>
          <w:rFonts w:hint="eastAsia" w:ascii="宋体" w:hAnsi="宋体" w:eastAsia="宋体" w:cs="宋体"/>
          <w:b/>
          <w:bCs w:val="0"/>
          <w:i w:val="0"/>
          <w:iCs w:val="0"/>
          <w:sz w:val="24"/>
          <w:szCs w:val="24"/>
          <w:highlight w:val="none"/>
          <w:u w:val="none"/>
        </w:rPr>
        <w:t>的特定条件：</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本次项目投标人必须为服装生产企业，具有自主生产能力，具有相应的服装生产设备（提供相关证明材料）。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sz w:val="24"/>
          <w:szCs w:val="24"/>
          <w:lang w:val="en-US" w:eastAsia="zh-CN"/>
        </w:rPr>
        <w:t>不少于</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lang w:val="en-US" w:eastAsia="zh-CN"/>
        </w:rPr>
        <w:t>2</w:t>
      </w:r>
      <w:r>
        <w:rPr>
          <w:rFonts w:hint="eastAsia" w:ascii="宋体" w:hAnsi="宋体" w:eastAsia="宋体" w:cs="宋体"/>
          <w:b/>
          <w:bCs/>
          <w:sz w:val="24"/>
          <w:szCs w:val="24"/>
          <w:u w:val="single"/>
        </w:rPr>
        <w:t xml:space="preserve"> </w:t>
      </w:r>
      <w:r>
        <w:rPr>
          <w:rFonts w:hint="eastAsia" w:ascii="宋体" w:hAnsi="宋体" w:eastAsia="宋体" w:cs="宋体"/>
          <w:sz w:val="24"/>
          <w:szCs w:val="24"/>
        </w:rPr>
        <w:t>年市场监管部门校服质量监督抽查没有发生不合格产品的承诺书</w:t>
      </w:r>
      <w:r>
        <w:rPr>
          <w:rFonts w:hint="eastAsia" w:ascii="宋体" w:hAnsi="宋体" w:eastAsia="宋体" w:cs="宋体"/>
          <w:sz w:val="24"/>
          <w:szCs w:val="24"/>
          <w:highlight w:val="none"/>
        </w:rPr>
        <w:t>（提供承诺书</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文件格式）。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 拒绝下述</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参加本次采购活动：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i w:val="0"/>
          <w:iCs w:val="0"/>
          <w:sz w:val="24"/>
          <w:szCs w:val="24"/>
          <w:highlight w:val="none"/>
          <w:u w:val="none"/>
          <w:lang w:eastAsia="zh-CN"/>
        </w:rPr>
        <w:t>（</w:t>
      </w:r>
      <w:r>
        <w:rPr>
          <w:rFonts w:hint="eastAsia" w:ascii="宋体" w:hAnsi="宋体" w:eastAsia="宋体" w:cs="宋体"/>
          <w:b w:val="0"/>
          <w:bCs/>
          <w:i w:val="0"/>
          <w:iCs w:val="0"/>
          <w:sz w:val="24"/>
          <w:szCs w:val="24"/>
          <w:highlight w:val="none"/>
          <w:u w:val="none"/>
          <w:lang w:val="en-US" w:eastAsia="zh-CN"/>
        </w:rPr>
        <w:t>1</w:t>
      </w:r>
      <w:r>
        <w:rPr>
          <w:rFonts w:hint="eastAsia" w:ascii="宋体" w:hAnsi="宋体" w:eastAsia="宋体" w:cs="宋体"/>
          <w:b w:val="0"/>
          <w:bCs/>
          <w:i w:val="0"/>
          <w:iCs w:val="0"/>
          <w:sz w:val="24"/>
          <w:szCs w:val="24"/>
          <w:highlight w:val="none"/>
          <w:u w:val="none"/>
          <w:lang w:eastAsia="zh-CN"/>
        </w:rPr>
        <w:t>）</w:t>
      </w:r>
      <w:r>
        <w:rPr>
          <w:rFonts w:hint="eastAsia" w:ascii="宋体" w:hAnsi="宋体" w:eastAsia="宋体" w:cs="宋体"/>
          <w:b w:val="0"/>
          <w:bCs/>
          <w:sz w:val="24"/>
          <w:szCs w:val="24"/>
          <w:lang w:eastAsia="zh-CN"/>
        </w:rPr>
        <w:t>投标人</w:t>
      </w:r>
      <w:r>
        <w:rPr>
          <w:rFonts w:hint="eastAsia" w:ascii="宋体" w:hAnsi="宋体" w:eastAsia="宋体" w:cs="宋体"/>
          <w:b w:val="0"/>
          <w:bCs/>
          <w:sz w:val="24"/>
          <w:szCs w:val="24"/>
        </w:rPr>
        <w:t>单位负责人为同一人或者存在直接控股、管理关系的不同</w:t>
      </w:r>
      <w:r>
        <w:rPr>
          <w:rFonts w:hint="eastAsia" w:ascii="宋体" w:hAnsi="宋体" w:eastAsia="宋体" w:cs="宋体"/>
          <w:b w:val="0"/>
          <w:bCs/>
          <w:sz w:val="24"/>
          <w:szCs w:val="24"/>
          <w:lang w:eastAsia="zh-CN"/>
        </w:rPr>
        <w:t>投标人</w:t>
      </w:r>
      <w:r>
        <w:rPr>
          <w:rFonts w:hint="eastAsia" w:ascii="宋体" w:hAnsi="宋体" w:eastAsia="宋体" w:cs="宋体"/>
          <w:b w:val="0"/>
          <w:bCs/>
          <w:sz w:val="24"/>
          <w:szCs w:val="24"/>
        </w:rPr>
        <w:t>，不得参加同一合同项下的采购活动。</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凡为采购项目提供校服设计且成果没有公示的、采购文件编制或者项目管理、检测等服务的</w:t>
      </w:r>
      <w:r>
        <w:rPr>
          <w:rFonts w:hint="eastAsia" w:ascii="宋体" w:hAnsi="宋体" w:eastAsia="宋体" w:cs="宋体"/>
          <w:b w:val="0"/>
          <w:bCs/>
          <w:sz w:val="24"/>
          <w:szCs w:val="24"/>
          <w:lang w:eastAsia="zh-CN"/>
        </w:rPr>
        <w:t>投标人</w:t>
      </w:r>
      <w:r>
        <w:rPr>
          <w:rFonts w:hint="eastAsia" w:ascii="宋体" w:hAnsi="宋体" w:eastAsia="宋体" w:cs="宋体"/>
          <w:b w:val="0"/>
          <w:bCs/>
          <w:sz w:val="24"/>
          <w:szCs w:val="24"/>
        </w:rPr>
        <w:t>，不得参加本项目的采购活动。</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被列入本地区校服生产企业</w:t>
      </w:r>
      <w:r>
        <w:rPr>
          <w:rFonts w:hint="eastAsia" w:ascii="宋体" w:hAnsi="宋体" w:eastAsia="宋体" w:cs="宋体"/>
          <w:b w:val="0"/>
          <w:bCs/>
          <w:kern w:val="0"/>
          <w:sz w:val="24"/>
          <w:szCs w:val="24"/>
          <w:lang w:val="en-US" w:eastAsia="zh-CN"/>
        </w:rPr>
        <w:t>“黑名单”</w:t>
      </w:r>
      <w:r>
        <w:rPr>
          <w:rFonts w:hint="eastAsia" w:ascii="宋体" w:hAnsi="宋体" w:eastAsia="宋体" w:cs="宋体"/>
          <w:b w:val="0"/>
          <w:bCs/>
          <w:sz w:val="24"/>
          <w:szCs w:val="24"/>
          <w:lang w:val="en-US" w:eastAsia="zh-CN"/>
        </w:rPr>
        <w:t>的企业不予进入评标阶段。</w:t>
      </w:r>
      <w:r>
        <w:rPr>
          <w:rFonts w:hint="eastAsia" w:ascii="宋体" w:hAnsi="宋体" w:eastAsia="宋体" w:cs="宋体"/>
          <w:b w:val="0"/>
          <w:bCs/>
          <w:sz w:val="24"/>
          <w:szCs w:val="24"/>
          <w:highlight w:val="none"/>
          <w:lang w:val="en-US" w:eastAsia="zh-CN"/>
        </w:rPr>
        <w:t>（</w:t>
      </w:r>
      <w:r>
        <w:rPr>
          <w:rFonts w:hint="eastAsia" w:ascii="宋体" w:hAnsi="宋体" w:eastAsia="宋体" w:cs="宋体"/>
          <w:sz w:val="24"/>
          <w:szCs w:val="24"/>
          <w:highlight w:val="none"/>
        </w:rPr>
        <w:t>提供承诺书</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文件格式</w:t>
      </w:r>
      <w:r>
        <w:rPr>
          <w:rFonts w:hint="eastAsia" w:ascii="宋体" w:hAnsi="宋体" w:eastAsia="宋体" w:cs="宋体"/>
          <w:b w:val="0"/>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rPr>
        <w:t>三、</w:t>
      </w:r>
      <w:r>
        <w:rPr>
          <w:rFonts w:hint="eastAsia" w:ascii="宋体" w:hAnsi="宋体" w:eastAsia="宋体" w:cs="宋体"/>
          <w:b/>
          <w:bCs/>
          <w:color w:val="000000"/>
          <w:kern w:val="0"/>
          <w:sz w:val="24"/>
          <w:szCs w:val="24"/>
          <w:highlight w:val="none"/>
          <w:lang w:val="en-US" w:eastAsia="zh-CN"/>
        </w:rPr>
        <w:t>提交</w:t>
      </w:r>
      <w:r>
        <w:rPr>
          <w:rFonts w:hint="eastAsia" w:ascii="宋体" w:hAnsi="宋体" w:eastAsia="宋体" w:cs="宋体"/>
          <w:b/>
          <w:bCs/>
          <w:color w:val="000000"/>
          <w:kern w:val="0"/>
          <w:sz w:val="24"/>
          <w:szCs w:val="24"/>
          <w:highlight w:val="none"/>
        </w:rPr>
        <w:t>投标文件时间，开标时间</w:t>
      </w:r>
      <w:r>
        <w:rPr>
          <w:rFonts w:hint="eastAsia" w:ascii="宋体" w:hAnsi="宋体" w:eastAsia="宋体" w:cs="宋体"/>
          <w:b/>
          <w:bCs/>
          <w:color w:val="000000"/>
          <w:kern w:val="0"/>
          <w:sz w:val="24"/>
          <w:szCs w:val="24"/>
          <w:highlight w:val="none"/>
          <w:lang w:eastAsia="zh-CN"/>
        </w:rPr>
        <w:t>与</w:t>
      </w:r>
      <w:r>
        <w:rPr>
          <w:rFonts w:hint="eastAsia" w:ascii="宋体" w:hAnsi="宋体" w:eastAsia="宋体" w:cs="宋体"/>
          <w:b/>
          <w:bCs/>
          <w:color w:val="000000"/>
          <w:kern w:val="0"/>
          <w:sz w:val="24"/>
          <w:szCs w:val="24"/>
          <w:highlight w:val="none"/>
        </w:rPr>
        <w:t>地点</w:t>
      </w:r>
      <w:r>
        <w:rPr>
          <w:rFonts w:hint="eastAsia" w:ascii="宋体" w:hAnsi="宋体" w:eastAsia="宋体" w:cs="宋体"/>
          <w:b/>
          <w:bCs/>
          <w:color w:val="000000"/>
          <w:kern w:val="0"/>
          <w:sz w:val="24"/>
          <w:szCs w:val="24"/>
          <w:highlight w:val="none"/>
          <w:lang w:eastAsia="zh-CN"/>
        </w:rPr>
        <w:t>，</w:t>
      </w:r>
      <w:r>
        <w:rPr>
          <w:rFonts w:hint="eastAsia" w:ascii="宋体" w:hAnsi="宋体" w:eastAsia="宋体" w:cs="宋体"/>
          <w:b/>
          <w:bCs w:val="0"/>
          <w:color w:val="000000"/>
          <w:kern w:val="0"/>
          <w:sz w:val="24"/>
          <w:szCs w:val="24"/>
          <w:highlight w:val="none"/>
          <w:lang w:val="en-US" w:eastAsia="zh-CN"/>
        </w:rPr>
        <w:t>提交投标样衣截止时间和地点</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480" w:firstLineChars="200"/>
        <w:jc w:val="both"/>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1. 投标文件接收截止时间与地点</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480" w:firstLineChars="200"/>
        <w:jc w:val="both"/>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投标文件接收截止时间：2024年9月29日9点00分（北京时间）</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480" w:firstLineChars="200"/>
        <w:jc w:val="both"/>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接收地点：</w:t>
      </w:r>
      <w:r>
        <w:rPr>
          <w:rFonts w:hint="eastAsia" w:ascii="宋体" w:hAnsi="宋体" w:eastAsia="宋体" w:cs="宋体"/>
          <w:b w:val="0"/>
          <w:bCs w:val="0"/>
          <w:color w:val="000000"/>
          <w:sz w:val="24"/>
          <w:szCs w:val="24"/>
          <w:lang w:eastAsia="zh-CN"/>
        </w:rPr>
        <w:t>连云港市海州区苍梧路23号连云港市教育局后楼二楼会议室</w:t>
      </w:r>
      <w:r>
        <w:rPr>
          <w:rFonts w:hint="eastAsia" w:ascii="宋体" w:hAnsi="宋体" w:eastAsia="宋体" w:cs="宋体"/>
          <w:b w:val="0"/>
          <w:bCs w:val="0"/>
          <w:color w:val="000000"/>
          <w:kern w:val="0"/>
          <w:sz w:val="24"/>
          <w:szCs w:val="24"/>
          <w:highlight w:val="non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480" w:firstLineChars="200"/>
        <w:jc w:val="both"/>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注：投标文件须在接收截止时间前送至接收地点，逾期送达的投标文件，采购人或采购代理机构不予受理；</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480" w:firstLineChars="200"/>
        <w:jc w:val="both"/>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2. 开标时间与地点</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480" w:firstLineChars="200"/>
        <w:jc w:val="both"/>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开标时间：2024年9月29日9点00分（北京时间）</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highlight w:val="none"/>
          <w:lang w:val="en-US" w:eastAsia="zh-CN"/>
        </w:rPr>
        <w:t>开标地点：</w:t>
      </w:r>
      <w:r>
        <w:rPr>
          <w:rFonts w:hint="eastAsia" w:ascii="宋体" w:hAnsi="宋体" w:eastAsia="宋体" w:cs="宋体"/>
          <w:b w:val="0"/>
          <w:bCs w:val="0"/>
          <w:color w:val="000000"/>
          <w:sz w:val="24"/>
          <w:szCs w:val="24"/>
          <w:lang w:eastAsia="zh-CN"/>
        </w:rPr>
        <w:t>连云港市海州区苍梧路23号连云港市教育局后楼二楼会议室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b/>
          <w:bCs w:val="0"/>
          <w:color w:val="000000"/>
          <w:kern w:val="0"/>
          <w:sz w:val="24"/>
          <w:szCs w:val="24"/>
          <w:highlight w:val="none"/>
          <w:lang w:val="en-US" w:eastAsia="zh-CN"/>
        </w:rPr>
      </w:pPr>
      <w:r>
        <w:rPr>
          <w:rFonts w:hint="eastAsia" w:ascii="宋体" w:hAnsi="宋体" w:eastAsia="宋体" w:cs="宋体"/>
          <w:b/>
          <w:bCs w:val="0"/>
          <w:color w:val="000000"/>
          <w:kern w:val="0"/>
          <w:sz w:val="24"/>
          <w:szCs w:val="24"/>
          <w:highlight w:val="none"/>
          <w:lang w:val="en-US" w:eastAsia="zh-CN"/>
        </w:rPr>
        <w:t>3. 提交投标样衣截止时间和地点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投标样衣截止时间：</w:t>
      </w:r>
      <w:r>
        <w:rPr>
          <w:rFonts w:hint="eastAsia" w:ascii="宋体" w:hAnsi="宋体" w:eastAsia="宋体" w:cs="宋体"/>
          <w:b w:val="0"/>
          <w:bCs/>
          <w:color w:val="000000"/>
          <w:kern w:val="0"/>
          <w:sz w:val="24"/>
          <w:szCs w:val="24"/>
          <w:highlight w:val="none"/>
          <w:u w:val="none"/>
        </w:rPr>
        <w:t>202</w:t>
      </w:r>
      <w:r>
        <w:rPr>
          <w:rFonts w:hint="eastAsia" w:ascii="宋体" w:hAnsi="宋体" w:eastAsia="宋体" w:cs="宋体"/>
          <w:b w:val="0"/>
          <w:bCs/>
          <w:color w:val="000000"/>
          <w:kern w:val="0"/>
          <w:sz w:val="24"/>
          <w:szCs w:val="24"/>
          <w:highlight w:val="none"/>
          <w:u w:val="none"/>
          <w:lang w:val="en-US" w:eastAsia="zh-CN"/>
        </w:rPr>
        <w:t>4</w:t>
      </w:r>
      <w:r>
        <w:rPr>
          <w:rFonts w:hint="eastAsia" w:ascii="宋体" w:hAnsi="宋体" w:eastAsia="宋体" w:cs="宋体"/>
          <w:b w:val="0"/>
          <w:bCs/>
          <w:color w:val="000000"/>
          <w:kern w:val="0"/>
          <w:sz w:val="24"/>
          <w:szCs w:val="24"/>
          <w:highlight w:val="none"/>
          <w:u w:val="none"/>
        </w:rPr>
        <w:t>年</w:t>
      </w:r>
      <w:r>
        <w:rPr>
          <w:rFonts w:hint="eastAsia" w:ascii="宋体" w:hAnsi="宋体" w:eastAsia="宋体" w:cs="宋体"/>
          <w:b w:val="0"/>
          <w:bCs/>
          <w:color w:val="000000"/>
          <w:kern w:val="0"/>
          <w:sz w:val="24"/>
          <w:szCs w:val="24"/>
          <w:highlight w:val="none"/>
          <w:u w:val="none"/>
          <w:lang w:val="en-US" w:eastAsia="zh-CN"/>
        </w:rPr>
        <w:t>9</w:t>
      </w:r>
      <w:r>
        <w:rPr>
          <w:rFonts w:hint="eastAsia" w:ascii="宋体" w:hAnsi="宋体" w:eastAsia="宋体" w:cs="宋体"/>
          <w:b w:val="0"/>
          <w:bCs/>
          <w:color w:val="000000"/>
          <w:kern w:val="0"/>
          <w:sz w:val="24"/>
          <w:szCs w:val="24"/>
          <w:highlight w:val="none"/>
          <w:u w:val="none"/>
        </w:rPr>
        <w:t>月</w:t>
      </w:r>
      <w:r>
        <w:rPr>
          <w:rFonts w:hint="eastAsia" w:ascii="宋体" w:hAnsi="宋体" w:eastAsia="宋体" w:cs="宋体"/>
          <w:b w:val="0"/>
          <w:bCs/>
          <w:color w:val="000000"/>
          <w:kern w:val="0"/>
          <w:sz w:val="24"/>
          <w:szCs w:val="24"/>
          <w:highlight w:val="none"/>
          <w:u w:val="none"/>
          <w:lang w:val="en-US" w:eastAsia="zh-CN"/>
        </w:rPr>
        <w:t>29</w:t>
      </w:r>
      <w:r>
        <w:rPr>
          <w:rFonts w:hint="eastAsia" w:ascii="宋体" w:hAnsi="宋体" w:eastAsia="宋体" w:cs="宋体"/>
          <w:b w:val="0"/>
          <w:bCs/>
          <w:color w:val="000000"/>
          <w:kern w:val="0"/>
          <w:sz w:val="24"/>
          <w:szCs w:val="24"/>
          <w:highlight w:val="none"/>
          <w:u w:val="none"/>
        </w:rPr>
        <w:t>日</w:t>
      </w:r>
      <w:r>
        <w:rPr>
          <w:rFonts w:hint="eastAsia" w:ascii="宋体" w:hAnsi="宋体" w:eastAsia="宋体" w:cs="宋体"/>
          <w:b w:val="0"/>
          <w:bCs/>
          <w:color w:val="000000"/>
          <w:kern w:val="0"/>
          <w:sz w:val="24"/>
          <w:szCs w:val="24"/>
          <w:highlight w:val="none"/>
          <w:u w:val="none"/>
          <w:lang w:val="en-US" w:eastAsia="zh-CN"/>
        </w:rPr>
        <w:t>9</w:t>
      </w:r>
      <w:r>
        <w:rPr>
          <w:rFonts w:hint="eastAsia" w:ascii="宋体" w:hAnsi="宋体" w:eastAsia="宋体" w:cs="宋体"/>
          <w:b w:val="0"/>
          <w:bCs/>
          <w:color w:val="000000"/>
          <w:kern w:val="0"/>
          <w:sz w:val="24"/>
          <w:szCs w:val="24"/>
          <w:highlight w:val="none"/>
          <w:u w:val="none"/>
        </w:rPr>
        <w:t>时</w:t>
      </w:r>
      <w:r>
        <w:rPr>
          <w:rFonts w:hint="eastAsia" w:ascii="宋体" w:hAnsi="宋体" w:eastAsia="宋体" w:cs="宋体"/>
          <w:b w:val="0"/>
          <w:bCs/>
          <w:color w:val="000000"/>
          <w:kern w:val="0"/>
          <w:sz w:val="24"/>
          <w:szCs w:val="24"/>
          <w:highlight w:val="none"/>
          <w:u w:val="none"/>
          <w:lang w:val="en-US" w:eastAsia="zh-CN"/>
        </w:rPr>
        <w:t>00分（北京时间）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投标样衣接收地点：</w:t>
      </w:r>
      <w:r>
        <w:rPr>
          <w:rFonts w:hint="eastAsia" w:ascii="宋体" w:hAnsi="宋体" w:eastAsia="宋体" w:cs="宋体"/>
          <w:b w:val="0"/>
          <w:bCs/>
          <w:color w:val="000000"/>
          <w:sz w:val="24"/>
          <w:szCs w:val="24"/>
          <w:lang w:eastAsia="zh-CN"/>
        </w:rPr>
        <w:t>连云港市海州区苍梧路23号连云港市教育局后楼二楼会议室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特别提醒：</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w:t>
      </w:r>
      <w:r>
        <w:rPr>
          <w:rFonts w:hint="eastAsia" w:ascii="宋体" w:hAnsi="宋体" w:eastAsia="宋体" w:cs="宋体"/>
          <w:kern w:val="2"/>
          <w:sz w:val="24"/>
          <w:szCs w:val="24"/>
          <w:lang w:val="en-US" w:eastAsia="zh-CN" w:bidi="ar-SA"/>
        </w:rPr>
        <w:t>投标人提交的样衣及包装采用暗标的形式，未提供样衣或样衣及包装未采用暗标形式将作无效标处理；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val="en-US" w:eastAsia="zh-CN"/>
        </w:rPr>
        <w:t>）投标样衣为投标文件的组成部分，样衣统一纸箱打包，纸箱按投标文件递交的顺序依次编号，样衣应单独密封包装，提供的样衣及包装不得体现投标人名称或标志。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en-US" w:eastAsia="zh-CN"/>
        </w:rPr>
        <w:t>）投标人应当于招标文件规定的样衣接收截止时间前将样衣送到指定地点并登记完毕，投标人只能委派一至两名工作人员，提供</w:t>
      </w:r>
      <w:r>
        <w:rPr>
          <w:rFonts w:hint="eastAsia" w:ascii="宋体" w:hAnsi="宋体" w:eastAsia="宋体" w:cs="宋体"/>
          <w:color w:val="000000"/>
          <w:kern w:val="0"/>
          <w:sz w:val="24"/>
          <w:szCs w:val="24"/>
          <w:lang w:eastAsia="zh-CN"/>
        </w:rPr>
        <w:t>夏季</w:t>
      </w:r>
      <w:r>
        <w:rPr>
          <w:rFonts w:hint="eastAsia" w:ascii="宋体" w:hAnsi="宋体" w:cs="宋体"/>
          <w:color w:val="000000"/>
          <w:kern w:val="0"/>
          <w:sz w:val="24"/>
          <w:szCs w:val="24"/>
          <w:lang w:eastAsia="zh-CN"/>
        </w:rPr>
        <w:t>校服</w:t>
      </w:r>
      <w:r>
        <w:rPr>
          <w:rFonts w:hint="eastAsia" w:ascii="宋体" w:hAnsi="宋体" w:eastAsia="宋体" w:cs="宋体"/>
          <w:color w:val="000000"/>
          <w:kern w:val="0"/>
          <w:sz w:val="24"/>
          <w:szCs w:val="24"/>
        </w:rPr>
        <w:t>、春秋季</w:t>
      </w:r>
      <w:r>
        <w:rPr>
          <w:rFonts w:hint="eastAsia" w:ascii="宋体" w:hAnsi="宋体" w:eastAsia="宋体" w:cs="宋体"/>
          <w:color w:val="000000"/>
          <w:kern w:val="0"/>
          <w:sz w:val="24"/>
          <w:szCs w:val="24"/>
          <w:lang w:eastAsia="zh-CN"/>
        </w:rPr>
        <w:t>运动服</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春秋季</w:t>
      </w:r>
      <w:r>
        <w:rPr>
          <w:rFonts w:hint="eastAsia" w:ascii="宋体" w:hAnsi="宋体" w:cs="宋体"/>
          <w:color w:val="000000"/>
          <w:kern w:val="0"/>
          <w:sz w:val="24"/>
          <w:szCs w:val="24"/>
          <w:lang w:eastAsia="zh-CN"/>
        </w:rPr>
        <w:t>校服</w:t>
      </w:r>
      <w:r>
        <w:rPr>
          <w:rFonts w:hint="eastAsia" w:ascii="宋体" w:hAnsi="宋体" w:eastAsia="宋体" w:cs="宋体"/>
          <w:color w:val="000000"/>
          <w:kern w:val="0"/>
          <w:sz w:val="24"/>
          <w:szCs w:val="24"/>
          <w:lang w:eastAsia="zh-CN"/>
        </w:rPr>
        <w:t>、</w:t>
      </w:r>
      <w:r>
        <w:rPr>
          <w:rFonts w:hint="eastAsia" w:ascii="宋体" w:hAnsi="宋体" w:cs="宋体"/>
          <w:color w:val="000000"/>
          <w:kern w:val="0"/>
          <w:sz w:val="24"/>
          <w:szCs w:val="24"/>
          <w:lang w:eastAsia="zh-CN"/>
        </w:rPr>
        <w:t>冬季校服</w:t>
      </w:r>
      <w:r>
        <w:rPr>
          <w:rFonts w:hint="eastAsia" w:ascii="宋体" w:hAnsi="宋体" w:eastAsia="宋体" w:cs="宋体"/>
          <w:b w:val="0"/>
          <w:bCs/>
          <w:color w:val="auto"/>
          <w:kern w:val="0"/>
          <w:sz w:val="24"/>
          <w:szCs w:val="24"/>
          <w:highlight w:val="none"/>
          <w:lang w:val="en-US" w:eastAsia="zh-CN"/>
        </w:rPr>
        <w:t>各一套样衣且到达投标截止时间后不得更换，否则招标人或招标代理机构不予受理。</w:t>
      </w:r>
      <w:r>
        <w:rPr>
          <w:rFonts w:hint="eastAsia" w:ascii="宋体" w:hAnsi="宋体" w:eastAsia="宋体" w:cs="宋体"/>
          <w:b/>
          <w:bCs w:val="0"/>
          <w:color w:val="auto"/>
          <w:kern w:val="0"/>
          <w:sz w:val="24"/>
          <w:szCs w:val="24"/>
          <w:highlight w:val="none"/>
          <w:lang w:val="en-US" w:eastAsia="zh-CN"/>
        </w:rPr>
        <w:t>（所提供的样衣费用由投标人承担）</w:t>
      </w:r>
      <w:r>
        <w:rPr>
          <w:rFonts w:hint="eastAsia" w:ascii="宋体" w:hAnsi="宋体" w:eastAsia="宋体" w:cs="宋体"/>
          <w:b w:val="0"/>
          <w:bCs/>
          <w:color w:val="auto"/>
          <w:kern w:val="0"/>
          <w:sz w:val="24"/>
          <w:szCs w:val="24"/>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bCs/>
          <w:color w:val="000000"/>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评标候选人提供的样衣由招标人封存、保管，作为履约验收的参考。未中标人（前三名候选人除外）提供的样衣，投标人应在中标结果公布后两个工作日内领回，否则按无主物品处理，前三名中标侯选人（中标人除外）的样衣应在在招标人与中标人签订合同两个工作日内领回，否则按无主物品处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bCs w:val="0"/>
          <w:color w:val="000000"/>
          <w:kern w:val="0"/>
          <w:sz w:val="24"/>
          <w:szCs w:val="24"/>
          <w:lang w:eastAsia="zh-CN"/>
        </w:rPr>
      </w:pPr>
      <w:r>
        <w:rPr>
          <w:rFonts w:hint="eastAsia" w:ascii="宋体" w:hAnsi="宋体" w:eastAsia="宋体" w:cs="宋体"/>
          <w:kern w:val="2"/>
          <w:sz w:val="24"/>
          <w:szCs w:val="24"/>
          <w:lang w:val="en-US" w:eastAsia="zh-CN" w:bidi="ar-SA"/>
        </w:rPr>
        <w:t>暗标要求说明：不得出现投标单位名称、相关人员姓名等和其他可识别投标人身份的字符、徽标、人员名称以及其他特殊标记等。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b/>
          <w:bCs w:val="0"/>
          <w:color w:val="000000"/>
          <w:kern w:val="0"/>
          <w:sz w:val="24"/>
          <w:szCs w:val="24"/>
          <w:lang w:eastAsia="zh-CN"/>
        </w:rPr>
      </w:pPr>
      <w:r>
        <w:rPr>
          <w:rFonts w:hint="eastAsia" w:ascii="宋体" w:hAnsi="宋体" w:eastAsia="宋体" w:cs="宋体"/>
          <w:b/>
          <w:bCs w:val="0"/>
          <w:color w:val="000000"/>
          <w:kern w:val="0"/>
          <w:sz w:val="24"/>
          <w:szCs w:val="24"/>
          <w:lang w:eastAsia="zh-CN"/>
        </w:rPr>
        <w:t>四、评标办法：</w:t>
      </w:r>
      <w:r>
        <w:rPr>
          <w:rFonts w:hint="eastAsia" w:ascii="宋体" w:hAnsi="宋体" w:eastAsia="宋体" w:cs="宋体"/>
          <w:b w:val="0"/>
          <w:bCs/>
          <w:color w:val="000000"/>
          <w:kern w:val="0"/>
          <w:sz w:val="24"/>
          <w:szCs w:val="24"/>
          <w:lang w:eastAsia="zh-CN"/>
        </w:rPr>
        <w:t>综合评分法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lang w:eastAsia="zh-CN"/>
        </w:rPr>
        <w:t>五</w:t>
      </w:r>
      <w:r>
        <w:rPr>
          <w:rFonts w:hint="eastAsia" w:ascii="宋体" w:hAnsi="宋体" w:eastAsia="宋体" w:cs="宋体"/>
          <w:b/>
          <w:bCs w:val="0"/>
          <w:color w:val="000000"/>
          <w:kern w:val="0"/>
          <w:sz w:val="24"/>
          <w:szCs w:val="24"/>
        </w:rPr>
        <w:t>、其他事宜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1.</w:t>
      </w:r>
      <w:r>
        <w:rPr>
          <w:rFonts w:hint="eastAsia" w:ascii="宋体" w:hAnsi="宋体" w:eastAsia="宋体" w:cs="宋体"/>
          <w:b/>
          <w:bCs w:val="0"/>
          <w:color w:val="000000"/>
          <w:kern w:val="0"/>
          <w:sz w:val="24"/>
          <w:szCs w:val="24"/>
          <w:lang w:val="en-US" w:eastAsia="zh-CN"/>
        </w:rPr>
        <w:t xml:space="preserve"> </w:t>
      </w:r>
      <w:r>
        <w:rPr>
          <w:rFonts w:hint="eastAsia" w:ascii="宋体" w:hAnsi="宋体" w:eastAsia="宋体" w:cs="宋体"/>
          <w:b/>
          <w:bCs w:val="0"/>
          <w:color w:val="000000"/>
          <w:kern w:val="0"/>
          <w:sz w:val="24"/>
          <w:szCs w:val="24"/>
        </w:rPr>
        <w:t>公告期限：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自本公告发布之日起5个工作日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bCs w:val="0"/>
          <w:color w:val="000000"/>
          <w:kern w:val="0"/>
          <w:sz w:val="24"/>
          <w:szCs w:val="24"/>
          <w:lang w:val="en-US" w:eastAsia="zh-CN"/>
        </w:rPr>
      </w:pPr>
      <w:r>
        <w:rPr>
          <w:rFonts w:hint="eastAsia" w:ascii="宋体" w:hAnsi="宋体" w:eastAsia="宋体" w:cs="宋体"/>
          <w:b/>
          <w:bCs w:val="0"/>
          <w:color w:val="000000"/>
          <w:kern w:val="0"/>
          <w:sz w:val="24"/>
          <w:szCs w:val="24"/>
          <w:lang w:val="en-US" w:eastAsia="zh-CN"/>
        </w:rPr>
        <w:t xml:space="preserve">2. 招标文件获取方式：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（1）时间：</w:t>
      </w: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highlight w:val="none"/>
        </w:rPr>
        <w:t>月</w:t>
      </w:r>
      <w:r>
        <w:rPr>
          <w:rFonts w:hint="eastAsia" w:ascii="宋体" w:hAnsi="宋体" w:eastAsia="宋体" w:cs="宋体"/>
          <w:kern w:val="0"/>
          <w:sz w:val="24"/>
          <w:szCs w:val="24"/>
          <w:lang w:val="en-US" w:eastAsia="zh-CN"/>
        </w:rPr>
        <w:t>9日至2024年9月14日</w:t>
      </w:r>
      <w:r>
        <w:rPr>
          <w:rFonts w:hint="eastAsia" w:ascii="宋体" w:hAnsi="宋体" w:eastAsia="宋体" w:cs="宋体"/>
          <w:kern w:val="0"/>
          <w:sz w:val="24"/>
          <w:szCs w:val="24"/>
        </w:rPr>
        <w:t>（法定公休日、法定节假日除外），每日上午8时30分至1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时</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分，下午</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时30分至</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时30分（北京时间）</w:t>
      </w:r>
      <w:r>
        <w:rPr>
          <w:rFonts w:hint="eastAsia" w:ascii="宋体" w:hAnsi="宋体" w:eastAsia="宋体" w:cs="宋体"/>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Cs/>
          <w:color w:val="000000"/>
          <w:kern w:val="0"/>
          <w:sz w:val="24"/>
          <w:szCs w:val="24"/>
          <w:lang w:val="en-US" w:eastAsia="zh-CN"/>
        </w:rPr>
        <w:t>（2）地址：</w:t>
      </w:r>
      <w:r>
        <w:rPr>
          <w:rFonts w:hint="eastAsia" w:ascii="宋体" w:hAnsi="宋体" w:eastAsia="宋体" w:cs="宋体"/>
          <w:sz w:val="24"/>
          <w:szCs w:val="24"/>
        </w:rPr>
        <w:t>江苏建恒工程咨询有限公司招标一部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（3）招标文件工本费：</w:t>
      </w:r>
      <w:r>
        <w:rPr>
          <w:rFonts w:hint="eastAsia" w:ascii="宋体" w:hAnsi="宋体" w:cs="宋体"/>
          <w:bCs/>
          <w:color w:val="000000"/>
          <w:kern w:val="0"/>
          <w:sz w:val="24"/>
          <w:szCs w:val="24"/>
          <w:lang w:val="en-US" w:eastAsia="zh-CN"/>
        </w:rPr>
        <w:t>3</w:t>
      </w:r>
      <w:r>
        <w:rPr>
          <w:rFonts w:hint="eastAsia" w:ascii="宋体" w:hAnsi="宋体" w:eastAsia="宋体" w:cs="宋体"/>
          <w:bCs/>
          <w:color w:val="000000"/>
          <w:kern w:val="0"/>
          <w:sz w:val="24"/>
          <w:szCs w:val="24"/>
          <w:lang w:val="en-US" w:eastAsia="zh-CN"/>
        </w:rPr>
        <w:t>00元/套，售后不退。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（4）报名须提供以下材料：投标报名表（见附件）、企业营业执照复印件加盖公章、法定代表人授权委托书原件(附法人身份证复印件和经办人身份证复印件)；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3"/>
        <w:rPr>
          <w:rFonts w:hint="eastAsia" w:ascii="宋体" w:hAnsi="宋体" w:eastAsia="宋体" w:cs="宋体"/>
          <w:b/>
          <w:bCs w:val="0"/>
          <w:color w:val="000000"/>
          <w:kern w:val="0"/>
          <w:sz w:val="24"/>
          <w:szCs w:val="24"/>
          <w:lang w:val="en-US" w:eastAsia="zh-CN"/>
        </w:rPr>
      </w:pPr>
      <w:r>
        <w:rPr>
          <w:rFonts w:hint="eastAsia" w:ascii="宋体" w:hAnsi="宋体" w:eastAsia="宋体" w:cs="宋体"/>
          <w:b/>
          <w:bCs w:val="0"/>
          <w:color w:val="000000"/>
          <w:kern w:val="0"/>
          <w:sz w:val="24"/>
          <w:szCs w:val="24"/>
          <w:lang w:val="en-US" w:eastAsia="zh-CN"/>
        </w:rPr>
        <w:t>3. 采购联系人及方式：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招 标 人：</w:t>
      </w:r>
      <w:r>
        <w:rPr>
          <w:rFonts w:hint="eastAsia" w:ascii="宋体" w:hAnsi="宋体" w:eastAsia="宋体" w:cs="宋体"/>
          <w:color w:val="000000"/>
          <w:sz w:val="24"/>
          <w:szCs w:val="24"/>
          <w:highlight w:val="none"/>
        </w:rPr>
        <w:t>连云港师范高等专科学校第一附属小学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地    址：</w:t>
      </w:r>
      <w:r>
        <w:rPr>
          <w:rFonts w:hint="eastAsia" w:ascii="宋体" w:hAnsi="宋体" w:eastAsia="宋体" w:cs="宋体"/>
          <w:color w:val="000000"/>
          <w:sz w:val="24"/>
          <w:szCs w:val="24"/>
          <w:highlight w:val="none"/>
        </w:rPr>
        <w:t>连云港市海州区龙河北路124号</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联 系 人：</w:t>
      </w:r>
      <w:r>
        <w:rPr>
          <w:rFonts w:hint="eastAsia" w:ascii="宋体" w:hAnsi="宋体" w:eastAsia="宋体" w:cs="宋体"/>
          <w:color w:val="000000"/>
          <w:sz w:val="24"/>
          <w:szCs w:val="24"/>
          <w:highlight w:val="none"/>
          <w:lang w:eastAsia="zh-CN"/>
        </w:rPr>
        <w:t>高老师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000000"/>
          <w:kern w:val="0"/>
          <w:sz w:val="24"/>
          <w:szCs w:val="24"/>
          <w:lang w:val="en-US" w:eastAsia="zh-CN"/>
        </w:rPr>
        <w:t>电    话：</w:t>
      </w:r>
      <w:r>
        <w:rPr>
          <w:rFonts w:hint="eastAsia" w:ascii="宋体" w:hAnsi="宋体" w:eastAsia="宋体" w:cs="宋体"/>
          <w:sz w:val="24"/>
          <w:szCs w:val="24"/>
          <w:lang w:val="en-US" w:eastAsia="zh-CN"/>
        </w:rPr>
        <w:t>0518-85800173</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招标代理机构：</w:t>
      </w:r>
      <w:r>
        <w:rPr>
          <w:rFonts w:hint="eastAsia" w:ascii="宋体" w:hAnsi="宋体" w:eastAsia="宋体" w:cs="宋体"/>
          <w:sz w:val="24"/>
          <w:szCs w:val="24"/>
        </w:rPr>
        <w:t>江苏建恒工程咨询有限公司</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color w:val="000000"/>
          <w:kern w:val="0"/>
          <w:sz w:val="24"/>
          <w:szCs w:val="24"/>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地    址：</w:t>
      </w:r>
      <w:r>
        <w:rPr>
          <w:rFonts w:hint="eastAsia" w:ascii="宋体" w:hAnsi="宋体" w:eastAsia="宋体" w:cs="宋体"/>
          <w:sz w:val="24"/>
          <w:szCs w:val="24"/>
        </w:rPr>
        <w:t>连云港市海州区凌州路12号五金机电城2号楼7层</w:t>
      </w:r>
      <w:r>
        <w:rPr>
          <w:rFonts w:hint="eastAsia" w:ascii="宋体" w:hAnsi="宋体" w:eastAsia="宋体" w:cs="宋体"/>
          <w:bCs/>
          <w:color w:val="000000"/>
          <w:kern w:val="0"/>
          <w:sz w:val="24"/>
          <w:szCs w:val="24"/>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联 系 人：</w:t>
      </w:r>
      <w:r>
        <w:rPr>
          <w:rFonts w:hint="eastAsia" w:ascii="宋体" w:hAnsi="宋体" w:eastAsia="宋体" w:cs="宋体"/>
          <w:color w:val="auto"/>
          <w:sz w:val="24"/>
          <w:szCs w:val="24"/>
          <w:highlight w:val="none"/>
          <w:lang w:eastAsia="zh-CN"/>
        </w:rPr>
        <w:t>张工</w:t>
      </w:r>
      <w:r>
        <w:rPr>
          <w:rFonts w:hint="eastAsia" w:ascii="宋体" w:hAnsi="宋体" w:eastAsia="宋体" w:cs="宋体"/>
          <w:color w:val="auto"/>
          <w:sz w:val="24"/>
          <w:szCs w:val="24"/>
          <w:highlight w:val="none"/>
        </w:rPr>
        <w:t xml:space="preserve">    </w:t>
      </w:r>
      <w:r>
        <w:rPr>
          <w:rFonts w:hint="eastAsia" w:ascii="宋体" w:hAnsi="宋体" w:eastAsia="宋体" w:cs="宋体"/>
          <w:bCs/>
          <w:color w:val="000000"/>
          <w:kern w:val="0"/>
          <w:sz w:val="24"/>
          <w:szCs w:val="24"/>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电    话：</w:t>
      </w:r>
      <w:r>
        <w:rPr>
          <w:rFonts w:hint="eastAsia" w:ascii="宋体" w:hAnsi="宋体" w:eastAsia="宋体" w:cs="宋体"/>
          <w:color w:val="auto"/>
          <w:sz w:val="24"/>
          <w:szCs w:val="24"/>
          <w:highlight w:val="none"/>
          <w:lang w:val="en-US" w:eastAsia="zh-CN"/>
        </w:rPr>
        <w:t>18705133989</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bCs w:val="0"/>
          <w:color w:val="000000"/>
          <w:kern w:val="0"/>
          <w:sz w:val="24"/>
          <w:szCs w:val="24"/>
          <w:lang w:val="en-US" w:eastAsia="zh-CN"/>
        </w:rPr>
      </w:pPr>
      <w:r>
        <w:rPr>
          <w:rFonts w:hint="eastAsia" w:ascii="宋体" w:hAnsi="宋体" w:eastAsia="宋体" w:cs="宋体"/>
          <w:b/>
          <w:bCs w:val="0"/>
          <w:color w:val="000000"/>
          <w:kern w:val="0"/>
          <w:sz w:val="24"/>
          <w:szCs w:val="24"/>
          <w:lang w:val="en-US" w:eastAsia="zh-CN"/>
        </w:rPr>
        <w:t>4. 招标文件的澄清：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任何要求对招标文件进行澄清的投标人，应在投标截止日期的10日前按照招标公告中的通讯地址，以书面形式通知代理机构。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3"/>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lang w:val="en-US" w:eastAsia="zh-CN"/>
        </w:rPr>
        <w:t>5</w:t>
      </w:r>
      <w:r>
        <w:rPr>
          <w:rFonts w:hint="eastAsia" w:ascii="宋体" w:hAnsi="宋体" w:eastAsia="宋体" w:cs="宋体"/>
          <w:b/>
          <w:bCs w:val="0"/>
          <w:color w:val="000000"/>
          <w:kern w:val="0"/>
          <w:sz w:val="24"/>
          <w:szCs w:val="24"/>
        </w:rPr>
        <w:t>.</w:t>
      </w:r>
      <w:r>
        <w:rPr>
          <w:rFonts w:hint="eastAsia" w:ascii="宋体" w:hAnsi="宋体" w:eastAsia="宋体" w:cs="宋体"/>
          <w:b/>
          <w:bCs w:val="0"/>
          <w:color w:val="000000"/>
          <w:kern w:val="0"/>
          <w:sz w:val="24"/>
          <w:szCs w:val="24"/>
          <w:lang w:val="en-US" w:eastAsia="zh-CN"/>
        </w:rPr>
        <w:t xml:space="preserve"> </w:t>
      </w:r>
      <w:r>
        <w:rPr>
          <w:rFonts w:hint="eastAsia" w:ascii="宋体" w:hAnsi="宋体" w:eastAsia="宋体" w:cs="宋体"/>
          <w:b/>
          <w:bCs w:val="0"/>
          <w:color w:val="000000"/>
          <w:kern w:val="0"/>
          <w:sz w:val="24"/>
          <w:szCs w:val="24"/>
        </w:rPr>
        <w:t>其他事项：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4"/>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（1）投标文件制作份数要求：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lang w:eastAsia="zh-CN"/>
        </w:rPr>
      </w:pPr>
      <w:r>
        <w:rPr>
          <w:rFonts w:hint="eastAsia" w:ascii="宋体" w:hAnsi="宋体" w:cs="宋体"/>
          <w:sz w:val="24"/>
          <w:szCs w:val="24"/>
          <w:lang w:eastAsia="zh-CN"/>
        </w:rPr>
        <w:t>报价文件：</w:t>
      </w:r>
      <w:r>
        <w:rPr>
          <w:rFonts w:hint="eastAsia" w:ascii="宋体" w:hAnsi="宋体" w:eastAsia="宋体" w:cs="宋体"/>
          <w:sz w:val="24"/>
          <w:szCs w:val="24"/>
        </w:rPr>
        <w:t>正本1份，副本4份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资格审查文件：正本1份，副本4份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hAnsi="宋体" w:cs="宋体"/>
          <w:b/>
          <w:bCs/>
          <w:sz w:val="24"/>
          <w:szCs w:val="24"/>
        </w:rPr>
      </w:pPr>
      <w:r>
        <w:rPr>
          <w:rFonts w:hint="eastAsia" w:ascii="宋体" w:hAnsi="宋体" w:eastAsia="宋体" w:cs="宋体"/>
          <w:sz w:val="24"/>
          <w:szCs w:val="24"/>
        </w:rPr>
        <w:t>商务技术文件：正本1份，副本4份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bCs w:val="0"/>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（2）</w:t>
      </w:r>
      <w:r>
        <w:rPr>
          <w:rFonts w:hint="eastAsia" w:ascii="宋体" w:hAnsi="宋体" w:eastAsia="宋体" w:cs="宋体"/>
          <w:b/>
          <w:bCs w:val="0"/>
          <w:sz w:val="24"/>
          <w:szCs w:val="24"/>
          <w:lang w:eastAsia="zh-CN"/>
        </w:rPr>
        <w:t>招标</w:t>
      </w:r>
      <w:r>
        <w:rPr>
          <w:rFonts w:hint="eastAsia" w:ascii="宋体" w:hAnsi="宋体" w:eastAsia="宋体" w:cs="宋体"/>
          <w:b/>
          <w:bCs w:val="0"/>
          <w:sz w:val="24"/>
          <w:szCs w:val="24"/>
        </w:rPr>
        <w:t>文件中标注★号的部分为实质性要求和条件，如不满足将按无效投标处理。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lang w:val="en-US" w:eastAsia="zh-CN"/>
        </w:rPr>
        <w:t>（3）</w:t>
      </w:r>
      <w:r>
        <w:rPr>
          <w:rFonts w:hint="eastAsia" w:ascii="宋体" w:hAnsi="宋体" w:eastAsia="宋体" w:cs="宋体"/>
          <w:bCs/>
          <w:color w:val="000000"/>
          <w:kern w:val="0"/>
          <w:sz w:val="24"/>
          <w:szCs w:val="24"/>
        </w:rPr>
        <w:t>本次招标公告</w:t>
      </w:r>
      <w:r>
        <w:rPr>
          <w:rFonts w:hint="eastAsia" w:ascii="宋体" w:hAnsi="宋体" w:eastAsia="宋体" w:cs="宋体"/>
          <w:bCs/>
          <w:color w:val="000000"/>
          <w:kern w:val="0"/>
          <w:sz w:val="24"/>
          <w:szCs w:val="24"/>
          <w:lang w:val="en-US" w:eastAsia="zh-CN"/>
        </w:rPr>
        <w:t>同时</w:t>
      </w:r>
      <w:r>
        <w:rPr>
          <w:rFonts w:hint="eastAsia" w:ascii="宋体" w:hAnsi="宋体" w:eastAsia="宋体" w:cs="宋体"/>
          <w:bCs/>
          <w:color w:val="000000"/>
          <w:kern w:val="0"/>
          <w:sz w:val="24"/>
          <w:szCs w:val="24"/>
        </w:rPr>
        <w:t>在</w:t>
      </w:r>
      <w:r>
        <w:rPr>
          <w:rFonts w:hint="eastAsia" w:ascii="宋体" w:hAnsi="宋体" w:eastAsia="宋体" w:cs="宋体"/>
          <w:bCs/>
          <w:color w:val="000000"/>
          <w:kern w:val="0"/>
          <w:sz w:val="24"/>
          <w:szCs w:val="24"/>
          <w:lang w:val="en-US" w:eastAsia="zh-CN"/>
        </w:rPr>
        <w:t>中国招标投标公共服务平台、</w:t>
      </w:r>
      <w:r>
        <w:rPr>
          <w:rFonts w:hint="eastAsia" w:ascii="宋体" w:hAnsi="宋体" w:eastAsia="宋体" w:cs="宋体"/>
          <w:bCs/>
          <w:color w:val="000000"/>
          <w:kern w:val="0"/>
          <w:sz w:val="24"/>
          <w:szCs w:val="24"/>
          <w:lang w:val="zh-CN" w:eastAsia="zh-CN"/>
        </w:rPr>
        <w:t>江苏省招标投标公共服务平台</w:t>
      </w:r>
      <w:r>
        <w:rPr>
          <w:rFonts w:hint="eastAsia" w:ascii="宋体" w:hAnsi="宋体" w:eastAsia="宋体" w:cs="宋体"/>
          <w:bCs/>
          <w:color w:val="000000"/>
          <w:kern w:val="0"/>
          <w:sz w:val="24"/>
          <w:szCs w:val="24"/>
          <w:lang w:val="en-US" w:eastAsia="zh-CN"/>
        </w:rPr>
        <w:t>、连云港市教育局官网、连云港市公共资源交易平台</w:t>
      </w:r>
      <w:r>
        <w:rPr>
          <w:rFonts w:hint="eastAsia" w:ascii="宋体" w:hAnsi="宋体" w:cs="宋体"/>
          <w:bCs/>
          <w:color w:val="000000"/>
          <w:kern w:val="0"/>
          <w:sz w:val="24"/>
          <w:szCs w:val="24"/>
          <w:lang w:val="en-US" w:eastAsia="zh-CN"/>
        </w:rPr>
        <w:t>、</w:t>
      </w:r>
      <w:r>
        <w:rPr>
          <w:rFonts w:hint="eastAsia" w:ascii="宋体" w:hAnsi="宋体" w:eastAsia="宋体" w:cs="宋体"/>
          <w:bCs/>
          <w:color w:val="000000"/>
          <w:kern w:val="0"/>
          <w:sz w:val="24"/>
          <w:szCs w:val="24"/>
          <w:lang w:val="en-US" w:eastAsia="zh-CN"/>
        </w:rPr>
        <w:t>连云港师范高等专科学校第一附属小学</w:t>
      </w:r>
      <w:r>
        <w:rPr>
          <w:rFonts w:hint="eastAsia" w:ascii="宋体" w:hAnsi="宋体" w:cs="宋体"/>
          <w:bCs/>
          <w:color w:val="000000"/>
          <w:kern w:val="0"/>
          <w:sz w:val="24"/>
          <w:szCs w:val="24"/>
          <w:lang w:val="en-US" w:eastAsia="zh-CN"/>
        </w:rPr>
        <w:t>官网上</w:t>
      </w:r>
      <w:r>
        <w:rPr>
          <w:rFonts w:hint="eastAsia" w:ascii="宋体" w:hAnsi="宋体" w:eastAsia="宋体" w:cs="宋体"/>
          <w:bCs/>
          <w:color w:val="000000"/>
          <w:kern w:val="0"/>
          <w:sz w:val="24"/>
          <w:szCs w:val="24"/>
        </w:rPr>
        <w:t>发布</w:t>
      </w:r>
      <w:r>
        <w:rPr>
          <w:rFonts w:hint="eastAsia" w:ascii="宋体" w:hAnsi="宋体" w:eastAsia="宋体" w:cs="宋体"/>
          <w:bCs/>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bCs/>
          <w:color w:val="000000"/>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Cs/>
          <w:color w:val="000000"/>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eastAsia="宋体" w:cs="宋体"/>
          <w:bCs/>
          <w:color w:val="000000"/>
          <w:kern w:val="0"/>
          <w:sz w:val="24"/>
          <w:szCs w:val="24"/>
          <w:lang w:val="en-US" w:eastAsia="zh-CN"/>
        </w:rPr>
        <w:t>连云港师范高等专科学校第一附属小学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 xml:space="preserve">                                         江苏建恒工程咨询有限公司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720" w:rightChars="0" w:firstLine="0" w:firstLineChars="0"/>
        <w:jc w:val="left"/>
        <w:textAlignment w:val="auto"/>
        <w:outlineLvl w:val="9"/>
        <w:rPr>
          <w:rFonts w:ascii="仿宋_GB2312" w:eastAsia="仿宋_GB2312"/>
          <w:sz w:val="24"/>
        </w:rPr>
      </w:pPr>
      <w:r>
        <w:rPr>
          <w:rFonts w:hint="eastAsia" w:ascii="宋体" w:hAnsi="宋体" w:eastAsia="宋体" w:cs="宋体"/>
          <w:bCs/>
          <w:color w:val="000000"/>
          <w:kern w:val="0"/>
          <w:sz w:val="24"/>
          <w:szCs w:val="24"/>
          <w:lang w:val="en-US" w:eastAsia="zh-CN"/>
        </w:rPr>
        <w:t xml:space="preserve">                                                   2024年9月9日</w:t>
      </w:r>
      <w:r>
        <w:rPr>
          <w:rFonts w:hint="eastAsia" w:ascii="宋体" w:hAnsi="宋体" w:eastAsia="宋体" w:cs="宋体"/>
          <w:bCs/>
          <w:color w:val="000000"/>
          <w:kern w:val="0"/>
          <w:sz w:val="24"/>
          <w:szCs w:val="24"/>
          <w:lang w:val="en-US" w:eastAsia="zh-CN"/>
        </w:rPr>
        <w:br w:type="page"/>
      </w:r>
      <w:r>
        <w:rPr>
          <w:rFonts w:hint="eastAsia" w:ascii="仿宋_GB2312" w:eastAsia="仿宋_GB2312"/>
          <w:b/>
          <w:sz w:val="24"/>
        </w:rPr>
        <w:t>附件：</w:t>
      </w:r>
    </w:p>
    <w:tbl>
      <w:tblPr>
        <w:tblStyle w:val="9"/>
        <w:tblpPr w:leftFromText="180" w:rightFromText="180" w:vertAnchor="text" w:horzAnchor="page" w:tblpX="1570" w:tblpY="261"/>
        <w:tblOverlap w:val="never"/>
        <w:tblW w:w="894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61"/>
        <w:gridCol w:w="3382"/>
        <w:gridCol w:w="1743"/>
        <w:gridCol w:w="20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81" w:hRule="atLeast"/>
        </w:trPr>
        <w:tc>
          <w:tcPr>
            <w:tcW w:w="8940" w:type="dxa"/>
            <w:gridSpan w:val="4"/>
            <w:vAlign w:val="center"/>
          </w:tcPr>
          <w:p>
            <w:pPr>
              <w:keepNext w:val="0"/>
              <w:keepLines w:val="0"/>
              <w:pageBreakBefore w:val="0"/>
              <w:widowControl/>
              <w:kinsoku/>
              <w:wordWrap/>
              <w:overflowPunct/>
              <w:topLinePunct w:val="0"/>
              <w:autoSpaceDE/>
              <w:autoSpaceDN/>
              <w:bidi w:val="0"/>
              <w:adjustRightInd/>
              <w:snapToGrid/>
              <w:spacing w:before="492" w:beforeLines="100" w:line="360" w:lineRule="auto"/>
              <w:ind w:left="0" w:leftChars="0" w:right="0" w:rightChars="0" w:firstLine="0" w:firstLineChars="0"/>
              <w:jc w:val="center"/>
              <w:textAlignment w:val="auto"/>
              <w:outlineLvl w:val="9"/>
              <w:rPr>
                <w:rFonts w:ascii="宋体" w:hAnsi="宋体" w:cs="宋体"/>
                <w:b/>
                <w:bCs/>
                <w:kern w:val="0"/>
                <w:sz w:val="44"/>
                <w:szCs w:val="44"/>
              </w:rPr>
            </w:pPr>
            <w:r>
              <w:rPr>
                <w:rFonts w:hint="eastAsia" w:ascii="宋体" w:hAnsi="宋体" w:cs="宋体"/>
                <w:b/>
                <w:bCs/>
                <w:kern w:val="0"/>
                <w:sz w:val="44"/>
                <w:szCs w:val="44"/>
                <w:lang w:eastAsia="zh-CN"/>
              </w:rPr>
              <w:t>投</w:t>
            </w:r>
            <w:r>
              <w:rPr>
                <w:rFonts w:hint="eastAsia" w:ascii="宋体" w:hAnsi="宋体" w:cs="宋体"/>
                <w:b/>
                <w:bCs/>
                <w:kern w:val="0"/>
                <w:sz w:val="44"/>
                <w:szCs w:val="44"/>
                <w:lang w:val="en-US" w:eastAsia="zh-CN"/>
              </w:rPr>
              <w:t xml:space="preserve"> </w:t>
            </w:r>
            <w:r>
              <w:rPr>
                <w:rFonts w:hint="eastAsia" w:ascii="宋体" w:hAnsi="宋体" w:cs="宋体"/>
                <w:b/>
                <w:bCs/>
                <w:kern w:val="0"/>
                <w:sz w:val="44"/>
                <w:szCs w:val="44"/>
                <w:lang w:eastAsia="zh-CN"/>
              </w:rPr>
              <w:t>标</w:t>
            </w:r>
            <w:r>
              <w:rPr>
                <w:rFonts w:hint="eastAsia" w:ascii="宋体" w:hAnsi="宋体" w:cs="宋体"/>
                <w:b/>
                <w:bCs/>
                <w:kern w:val="0"/>
                <w:sz w:val="44"/>
                <w:szCs w:val="44"/>
              </w:rPr>
              <w:t xml:space="preserve"> 报 名 表</w:t>
            </w:r>
          </w:p>
          <w:p>
            <w:pPr>
              <w:jc w:val="right"/>
              <w:rPr>
                <w:rFonts w:ascii="宋体" w:hAnsi="宋体" w:cs="宋体"/>
                <w:kern w:val="0"/>
                <w:sz w:val="24"/>
              </w:rPr>
            </w:pPr>
            <w:r>
              <w:rPr>
                <w:rFonts w:hint="eastAsia" w:ascii="宋体" w:hAnsi="宋体" w:cs="宋体"/>
                <w:kern w:val="0"/>
                <w:sz w:val="24"/>
              </w:rPr>
              <w:t>日期: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99" w:hRule="atLeast"/>
        </w:trPr>
        <w:tc>
          <w:tcPr>
            <w:tcW w:w="176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 w:val="24"/>
              </w:rPr>
            </w:pPr>
            <w:r>
              <w:rPr>
                <w:rFonts w:hint="eastAsia" w:ascii="宋体" w:hAnsi="宋体" w:eastAsia="宋体" w:cs="宋体"/>
                <w:kern w:val="0"/>
                <w:sz w:val="24"/>
              </w:rPr>
              <w:t>项目名称</w:t>
            </w:r>
          </w:p>
        </w:tc>
        <w:tc>
          <w:tcPr>
            <w:tcW w:w="338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0"/>
                <w:sz w:val="24"/>
                <w:lang w:eastAsia="zh-CN"/>
              </w:rPr>
            </w:pPr>
          </w:p>
        </w:tc>
        <w:tc>
          <w:tcPr>
            <w:tcW w:w="174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 w:val="24"/>
              </w:rPr>
            </w:pPr>
            <w:r>
              <w:rPr>
                <w:rFonts w:hint="eastAsia" w:ascii="宋体" w:hAnsi="宋体" w:eastAsia="宋体" w:cs="宋体"/>
                <w:kern w:val="0"/>
                <w:sz w:val="24"/>
              </w:rPr>
              <w:t>项目编号</w:t>
            </w:r>
          </w:p>
        </w:tc>
        <w:tc>
          <w:tcPr>
            <w:tcW w:w="20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99" w:hRule="atLeast"/>
        </w:trPr>
        <w:tc>
          <w:tcPr>
            <w:tcW w:w="176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 w:val="24"/>
              </w:rPr>
            </w:pPr>
            <w:r>
              <w:rPr>
                <w:rFonts w:hint="eastAsia" w:ascii="宋体" w:hAnsi="宋体" w:eastAsia="宋体" w:cs="宋体"/>
                <w:kern w:val="0"/>
                <w:sz w:val="24"/>
                <w:lang w:eastAsia="zh-CN"/>
              </w:rPr>
              <w:t>投标人</w:t>
            </w:r>
            <w:r>
              <w:rPr>
                <w:rFonts w:hint="eastAsia" w:ascii="宋体" w:hAnsi="宋体" w:eastAsia="宋体" w:cs="宋体"/>
                <w:kern w:val="0"/>
                <w:sz w:val="24"/>
              </w:rPr>
              <w:t>名称</w:t>
            </w:r>
          </w:p>
        </w:tc>
        <w:tc>
          <w:tcPr>
            <w:tcW w:w="338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0"/>
                <w:sz w:val="24"/>
              </w:rPr>
            </w:pPr>
          </w:p>
        </w:tc>
        <w:tc>
          <w:tcPr>
            <w:tcW w:w="174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 w:val="24"/>
              </w:rPr>
            </w:pPr>
            <w:r>
              <w:rPr>
                <w:rFonts w:hint="eastAsia" w:ascii="宋体" w:hAnsi="宋体" w:eastAsia="宋体" w:cs="宋体"/>
                <w:kern w:val="0"/>
                <w:sz w:val="24"/>
              </w:rPr>
              <w:t>所投标段</w:t>
            </w:r>
          </w:p>
        </w:tc>
        <w:tc>
          <w:tcPr>
            <w:tcW w:w="20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99" w:hRule="atLeast"/>
        </w:trPr>
        <w:tc>
          <w:tcPr>
            <w:tcW w:w="176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 w:val="24"/>
              </w:rPr>
            </w:pPr>
            <w:r>
              <w:rPr>
                <w:rFonts w:hint="eastAsia" w:ascii="宋体" w:hAnsi="宋体" w:eastAsia="宋体" w:cs="宋体"/>
                <w:kern w:val="0"/>
                <w:sz w:val="24"/>
                <w:lang w:eastAsia="zh-CN"/>
              </w:rPr>
              <w:t>投标人</w:t>
            </w:r>
            <w:r>
              <w:rPr>
                <w:rFonts w:hint="eastAsia" w:ascii="宋体" w:hAnsi="宋体" w:eastAsia="宋体" w:cs="宋体"/>
                <w:kern w:val="0"/>
                <w:sz w:val="24"/>
              </w:rPr>
              <w:t>地址</w:t>
            </w:r>
          </w:p>
        </w:tc>
        <w:tc>
          <w:tcPr>
            <w:tcW w:w="338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0"/>
                <w:sz w:val="24"/>
              </w:rPr>
            </w:pPr>
          </w:p>
        </w:tc>
        <w:tc>
          <w:tcPr>
            <w:tcW w:w="174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 w:val="24"/>
              </w:rPr>
            </w:pPr>
            <w:r>
              <w:rPr>
                <w:rFonts w:hint="eastAsia" w:ascii="宋体" w:hAnsi="宋体" w:eastAsia="宋体" w:cs="宋体"/>
                <w:kern w:val="0"/>
                <w:sz w:val="24"/>
              </w:rPr>
              <w:t>邮  编</w:t>
            </w:r>
          </w:p>
        </w:tc>
        <w:tc>
          <w:tcPr>
            <w:tcW w:w="20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99" w:hRule="atLeast"/>
        </w:trPr>
        <w:tc>
          <w:tcPr>
            <w:tcW w:w="176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 w:val="24"/>
              </w:rPr>
            </w:pPr>
            <w:r>
              <w:rPr>
                <w:rFonts w:hint="eastAsia" w:ascii="宋体" w:hAnsi="宋体" w:eastAsia="宋体" w:cs="宋体"/>
                <w:kern w:val="0"/>
                <w:sz w:val="24"/>
              </w:rPr>
              <w:t>联系人</w:t>
            </w:r>
          </w:p>
        </w:tc>
        <w:tc>
          <w:tcPr>
            <w:tcW w:w="338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0"/>
                <w:sz w:val="24"/>
              </w:rPr>
            </w:pPr>
          </w:p>
        </w:tc>
        <w:tc>
          <w:tcPr>
            <w:tcW w:w="174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 w:val="24"/>
              </w:rPr>
            </w:pPr>
            <w:r>
              <w:rPr>
                <w:rFonts w:hint="eastAsia" w:ascii="宋体" w:hAnsi="宋体" w:eastAsia="宋体" w:cs="宋体"/>
                <w:kern w:val="0"/>
                <w:sz w:val="24"/>
              </w:rPr>
              <w:t>手  机</w:t>
            </w:r>
          </w:p>
        </w:tc>
        <w:tc>
          <w:tcPr>
            <w:tcW w:w="20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99" w:hRule="atLeast"/>
        </w:trPr>
        <w:tc>
          <w:tcPr>
            <w:tcW w:w="176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 w:val="24"/>
              </w:rPr>
            </w:pPr>
            <w:r>
              <w:rPr>
                <w:rFonts w:hint="eastAsia" w:ascii="宋体" w:hAnsi="宋体" w:eastAsia="宋体" w:cs="宋体"/>
                <w:kern w:val="0"/>
                <w:sz w:val="24"/>
              </w:rPr>
              <w:t>电子信箱</w:t>
            </w:r>
          </w:p>
        </w:tc>
        <w:tc>
          <w:tcPr>
            <w:tcW w:w="338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0"/>
                <w:sz w:val="24"/>
              </w:rPr>
            </w:pPr>
          </w:p>
        </w:tc>
        <w:tc>
          <w:tcPr>
            <w:tcW w:w="174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 w:val="24"/>
              </w:rPr>
            </w:pPr>
            <w:r>
              <w:rPr>
                <w:rFonts w:hint="eastAsia" w:ascii="宋体" w:hAnsi="宋体" w:eastAsia="宋体" w:cs="宋体"/>
                <w:kern w:val="0"/>
                <w:sz w:val="24"/>
              </w:rPr>
              <w:t>传  真</w:t>
            </w:r>
          </w:p>
        </w:tc>
        <w:tc>
          <w:tcPr>
            <w:tcW w:w="205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99" w:hRule="atLeast"/>
        </w:trPr>
        <w:tc>
          <w:tcPr>
            <w:tcW w:w="176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0"/>
                <w:sz w:val="24"/>
              </w:rPr>
            </w:pPr>
            <w:r>
              <w:rPr>
                <w:rFonts w:hint="eastAsia" w:ascii="宋体" w:hAnsi="宋体" w:eastAsia="宋体" w:cs="宋体"/>
                <w:kern w:val="0"/>
                <w:sz w:val="24"/>
              </w:rPr>
              <w:t>报名截止时间</w:t>
            </w:r>
          </w:p>
        </w:tc>
        <w:tc>
          <w:tcPr>
            <w:tcW w:w="7179" w:type="dxa"/>
            <w:gridSpan w:val="3"/>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FF0000"/>
                <w:kern w:val="0"/>
                <w:sz w:val="24"/>
              </w:rPr>
            </w:pPr>
            <w:r>
              <w:rPr>
                <w:rFonts w:hint="eastAsia" w:ascii="宋体" w:hAnsi="宋体" w:eastAsia="宋体" w:cs="宋体"/>
                <w:b w:val="0"/>
                <w:bCs w:val="0"/>
                <w:sz w:val="24"/>
                <w:lang w:eastAsia="zh-CN"/>
              </w:rPr>
              <w:t>202</w:t>
            </w:r>
            <w:r>
              <w:rPr>
                <w:rFonts w:hint="eastAsia" w:ascii="宋体" w:hAnsi="宋体" w:eastAsia="宋体" w:cs="宋体"/>
                <w:b w:val="0"/>
                <w:bCs w:val="0"/>
                <w:sz w:val="24"/>
                <w:lang w:val="en-US" w:eastAsia="zh-CN"/>
              </w:rPr>
              <w:t>4</w:t>
            </w:r>
            <w:r>
              <w:rPr>
                <w:rFonts w:hint="eastAsia" w:ascii="宋体" w:hAnsi="宋体" w:eastAsia="宋体" w:cs="宋体"/>
                <w:b w:val="0"/>
                <w:bCs w:val="0"/>
                <w:sz w:val="24"/>
                <w:lang w:eastAsia="zh-CN"/>
              </w:rPr>
              <w:t>年</w:t>
            </w:r>
            <w:r>
              <w:rPr>
                <w:rFonts w:hint="eastAsia" w:ascii="宋体" w:hAnsi="宋体" w:cs="宋体"/>
                <w:b w:val="0"/>
                <w:bCs w:val="0"/>
                <w:sz w:val="24"/>
                <w:lang w:val="en-US" w:eastAsia="zh-CN"/>
              </w:rPr>
              <w:t>9</w:t>
            </w:r>
            <w:r>
              <w:rPr>
                <w:rFonts w:hint="eastAsia" w:ascii="宋体" w:hAnsi="宋体" w:eastAsia="宋体" w:cs="宋体"/>
                <w:b w:val="0"/>
                <w:bCs w:val="0"/>
                <w:sz w:val="24"/>
                <w:lang w:val="en-US" w:eastAsia="zh-CN"/>
              </w:rPr>
              <w:t>月14日1</w:t>
            </w:r>
            <w:r>
              <w:rPr>
                <w:rFonts w:hint="eastAsia" w:ascii="宋体" w:hAnsi="宋体" w:eastAsia="宋体" w:cs="宋体"/>
                <w:b w:val="0"/>
                <w:bCs w:val="0"/>
                <w:sz w:val="24"/>
                <w:lang w:eastAsia="zh-CN"/>
              </w:rPr>
              <w:t>7:30止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74" w:hRule="atLeast"/>
        </w:trPr>
        <w:tc>
          <w:tcPr>
            <w:tcW w:w="8940" w:type="dxa"/>
            <w:gridSpan w:val="4"/>
            <w:vAlign w:val="top"/>
          </w:tcPr>
          <w:p>
            <w:pPr>
              <w:widowControl/>
              <w:rPr>
                <w:rFonts w:hint="eastAsia" w:ascii="宋体" w:hAnsi="宋体" w:cs="宋体"/>
                <w:kern w:val="0"/>
                <w:sz w:val="24"/>
              </w:rPr>
            </w:pPr>
          </w:p>
          <w:p>
            <w:pPr>
              <w:widowControl/>
              <w:rPr>
                <w:rFonts w:ascii="宋体" w:hAnsi="宋体" w:cs="宋体"/>
                <w:kern w:val="0"/>
                <w:sz w:val="24"/>
              </w:rPr>
            </w:pPr>
            <w:r>
              <w:rPr>
                <w:rFonts w:hint="eastAsia" w:ascii="宋体" w:hAnsi="宋体" w:cs="宋体"/>
                <w:kern w:val="0"/>
                <w:sz w:val="24"/>
              </w:rPr>
              <w:t>备注:</w:t>
            </w:r>
          </w:p>
          <w:p>
            <w:pPr>
              <w:widowControl/>
              <w:rPr>
                <w:rFonts w:ascii="宋体" w:hAnsi="宋体" w:cs="宋体"/>
                <w:kern w:val="0"/>
                <w:sz w:val="24"/>
              </w:rPr>
            </w:pPr>
            <w:r>
              <w:rPr>
                <w:rFonts w:hint="eastAsia" w:ascii="宋体" w:hAnsi="宋体" w:cs="宋体"/>
                <w:kern w:val="0"/>
                <w:sz w:val="24"/>
              </w:rPr>
              <w:t>　</w:t>
            </w:r>
          </w:p>
          <w:p>
            <w:pPr>
              <w:rPr>
                <w:rFonts w:ascii="宋体" w:hAnsi="宋体" w:cs="宋体"/>
                <w:kern w:val="0"/>
                <w:sz w:val="24"/>
              </w:rPr>
            </w:pPr>
          </w:p>
          <w:p>
            <w:pPr>
              <w:rPr>
                <w:rFonts w:ascii="宋体" w:hAnsi="宋体" w:cs="宋体"/>
                <w:kern w:val="0"/>
                <w:sz w:val="24"/>
              </w:rPr>
            </w:pPr>
          </w:p>
          <w:p>
            <w:pPr>
              <w:ind w:firstLine="5760" w:firstLineChars="2400"/>
              <w:rPr>
                <w:rFonts w:hint="eastAsia" w:ascii="宋体" w:hAnsi="宋体" w:cs="宋体"/>
                <w:kern w:val="0"/>
                <w:sz w:val="24"/>
              </w:rPr>
            </w:pPr>
          </w:p>
          <w:p>
            <w:pPr>
              <w:ind w:firstLine="5760" w:firstLineChars="2400"/>
              <w:rPr>
                <w:rFonts w:ascii="宋体" w:hAnsi="宋体" w:cs="宋体"/>
                <w:kern w:val="0"/>
                <w:sz w:val="24"/>
              </w:rPr>
            </w:pPr>
            <w:bookmarkStart w:id="0" w:name="_GoBack"/>
            <w:bookmarkEnd w:id="0"/>
            <w:r>
              <w:rPr>
                <w:rFonts w:hint="eastAsia" w:ascii="宋体" w:hAnsi="宋体" w:cs="宋体"/>
                <w:kern w:val="0"/>
                <w:sz w:val="24"/>
              </w:rPr>
              <w:t>单位盖章:</w:t>
            </w:r>
          </w:p>
        </w:tc>
      </w:tr>
    </w:tbl>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b/>
          <w:bCs/>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说明:</w:t>
      </w:r>
      <w:r>
        <w:rPr>
          <w:rFonts w:hint="eastAsia" w:ascii="宋体" w:hAnsi="宋体" w:eastAsia="宋体" w:cs="宋体"/>
          <w:b w:val="0"/>
          <w:bCs w:val="0"/>
          <w:sz w:val="24"/>
          <w:szCs w:val="24"/>
          <w:lang w:eastAsia="zh-CN"/>
        </w:rPr>
        <w:t>投标人</w:t>
      </w:r>
      <w:r>
        <w:rPr>
          <w:rFonts w:hint="eastAsia" w:ascii="宋体" w:hAnsi="宋体" w:eastAsia="宋体" w:cs="宋体"/>
          <w:b w:val="0"/>
          <w:bCs w:val="0"/>
          <w:sz w:val="24"/>
          <w:szCs w:val="24"/>
        </w:rPr>
        <w:t>在</w:t>
      </w:r>
      <w:r>
        <w:rPr>
          <w:rFonts w:hint="eastAsia" w:ascii="宋体" w:hAnsi="宋体" w:eastAsia="宋体" w:cs="宋体"/>
          <w:b w:val="0"/>
          <w:bCs w:val="0"/>
          <w:sz w:val="24"/>
          <w:szCs w:val="24"/>
          <w:lang w:eastAsia="zh-CN"/>
        </w:rPr>
        <w:t>202</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年</w:t>
      </w: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lang w:eastAsia="zh-CN"/>
        </w:rPr>
        <w:t>月</w:t>
      </w:r>
      <w:r>
        <w:rPr>
          <w:rFonts w:hint="eastAsia" w:ascii="宋体" w:hAnsi="宋体" w:eastAsia="宋体" w:cs="宋体"/>
          <w:b w:val="0"/>
          <w:bCs w:val="0"/>
          <w:sz w:val="24"/>
          <w:szCs w:val="24"/>
          <w:lang w:val="en-US" w:eastAsia="zh-CN"/>
        </w:rPr>
        <w:t>14</w:t>
      </w:r>
      <w:r>
        <w:rPr>
          <w:rFonts w:hint="eastAsia" w:ascii="宋体" w:hAnsi="宋体" w:eastAsia="宋体" w:cs="宋体"/>
          <w:b w:val="0"/>
          <w:bCs w:val="0"/>
          <w:sz w:val="24"/>
          <w:szCs w:val="24"/>
          <w:lang w:eastAsia="zh-CN"/>
        </w:rPr>
        <w:t>下午</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:30</w:t>
      </w:r>
      <w:r>
        <w:rPr>
          <w:rFonts w:hint="eastAsia" w:ascii="宋体" w:hAnsi="宋体" w:eastAsia="宋体" w:cs="宋体"/>
          <w:b w:val="0"/>
          <w:bCs w:val="0"/>
          <w:sz w:val="24"/>
          <w:szCs w:val="24"/>
        </w:rPr>
        <w:t>之前将本表递交代理机构联系人处视为已报名</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如果</w:t>
      </w:r>
      <w:r>
        <w:rPr>
          <w:rFonts w:hint="eastAsia" w:ascii="宋体" w:hAnsi="宋体" w:eastAsia="宋体" w:cs="宋体"/>
          <w:b w:val="0"/>
          <w:bCs w:val="0"/>
          <w:sz w:val="24"/>
          <w:szCs w:val="24"/>
          <w:lang w:eastAsia="zh-CN"/>
        </w:rPr>
        <w:t>投标人</w:t>
      </w:r>
      <w:r>
        <w:rPr>
          <w:rFonts w:hint="eastAsia" w:ascii="宋体" w:hAnsi="宋体" w:eastAsia="宋体" w:cs="宋体"/>
          <w:b w:val="0"/>
          <w:bCs w:val="0"/>
          <w:sz w:val="24"/>
          <w:szCs w:val="24"/>
        </w:rPr>
        <w:t>未能按时递交本表，导致不能及时得到相关修改澄清等信息，后果自负。</w:t>
      </w:r>
    </w:p>
    <w:p>
      <w:pPr/>
    </w:p>
    <w:sectPr>
      <w:pgSz w:w="11906" w:h="16838"/>
      <w:pgMar w:top="1474" w:right="1474" w:bottom="1474"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MS Mincho">
    <w:panose1 w:val="02020609040205080304"/>
    <w:charset w:val="80"/>
    <w:family w:val="decorative"/>
    <w:pitch w:val="default"/>
    <w:sig w:usb0="E00002FF" w:usb1="6AC7FDFB" w:usb2="00000012"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2020400000000000000"/>
    <w:charset w:val="86"/>
    <w:family w:val="swiss"/>
    <w:pitch w:val="default"/>
    <w:sig w:usb0="00000000" w:usb1="00000000" w:usb2="00000016" w:usb3="00000000" w:csb0="00060007" w:csb1="00000000"/>
  </w:font>
  <w:font w:name="仿宋_GB2312">
    <w:altName w:val="仿宋"/>
    <w:panose1 w:val="02010609030101010101"/>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Adobe 仿宋 Std R">
    <w:altName w:val="仿宋"/>
    <w:panose1 w:val="02020400000000000000"/>
    <w:charset w:val="86"/>
    <w:family w:val="decorative"/>
    <w:pitch w:val="default"/>
    <w:sig w:usb0="00000000" w:usb1="00000000" w:usb2="00000016" w:usb3="00000000" w:csb0="00060007" w:csb1="0000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Adobe 仿宋 Std R">
    <w:altName w:val="仿宋"/>
    <w:panose1 w:val="02020400000000000000"/>
    <w:charset w:val="86"/>
    <w:family w:val="roman"/>
    <w:pitch w:val="default"/>
    <w:sig w:usb0="00000000" w:usb1="0000000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4484C"/>
    <w:rsid w:val="670448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MS Mincho" w:hAnsi="Calibri" w:eastAsia="MS Mincho" w:cs="Times New Roman"/>
      <w:color w:val="000000"/>
      <w:sz w:val="24"/>
      <w:szCs w:val="24"/>
      <w:lang w:bidi="ar-SA"/>
    </w:rPr>
  </w:style>
  <w:style w:type="paragraph" w:customStyle="1" w:styleId="3">
    <w:name w:val="Intense Quote"/>
    <w:basedOn w:val="1"/>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styleId="4">
    <w:name w:val="Normal Indent"/>
    <w:basedOn w:val="1"/>
    <w:uiPriority w:val="0"/>
    <w:pPr>
      <w:ind w:firstLine="420"/>
    </w:pPr>
    <w:rPr>
      <w:b/>
      <w:sz w:val="24"/>
      <w:szCs w:val="20"/>
    </w:rPr>
  </w:style>
  <w:style w:type="paragraph" w:styleId="5">
    <w:name w:val="Body Text"/>
    <w:basedOn w:val="1"/>
    <w:next w:val="1"/>
    <w:uiPriority w:val="0"/>
    <w:pPr>
      <w:spacing w:after="120" w:afterLines="0"/>
    </w:pPr>
  </w:style>
  <w:style w:type="paragraph" w:styleId="6">
    <w:name w:val="Body Text Indent"/>
    <w:basedOn w:val="1"/>
    <w:next w:val="7"/>
    <w:uiPriority w:val="0"/>
    <w:pPr>
      <w:spacing w:after="120"/>
      <w:ind w:left="420" w:leftChars="200"/>
    </w:pPr>
    <w:rPr>
      <w:rFonts w:ascii="Times New Roman" w:hAnsi="Times New Roman" w:cs="Times New Roman"/>
      <w:szCs w:val="22"/>
    </w:rPr>
  </w:style>
  <w:style w:type="paragraph" w:styleId="7">
    <w:name w:val="Body Text First Indent 2"/>
    <w:basedOn w:val="6"/>
    <w:next w:val="4"/>
    <w:uiPriority w:val="0"/>
    <w:pPr>
      <w:spacing w:after="120" w:line="240" w:lineRule="auto"/>
      <w:ind w:left="420" w:leftChars="200" w:firstLine="420" w:firstLineChars="200"/>
    </w:pPr>
    <w:rPr>
      <w:rFonts w:ascii="Times New Roman"/>
      <w:sz w:val="21"/>
    </w:rPr>
  </w:style>
  <w:style w:type="paragraph" w:customStyle="1" w:styleId="10">
    <w:name w:val="List Paragraph"/>
    <w:basedOn w:val="1"/>
    <w:qFormat/>
    <w:uiPriority w:val="34"/>
    <w:pPr>
      <w:ind w:firstLine="420" w:firstLineChars="200"/>
    </w:pPr>
    <w:rPr>
      <w:rFonts w:ascii="Calibri" w:hAnsi="Calibri" w:eastAsia="宋体" w:cs="Times New Roman"/>
      <w:szCs w:val="22"/>
    </w:rPr>
  </w:style>
  <w:style w:type="paragraph" w:customStyle="1" w:styleId="11">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2024-09-09T01:31:00Z</dcterms:created>
  <dc:creator>Administrator</dc:creator>
  <cp:lastModifiedBy>Administrator</cp:lastModifiedBy>
  <dcterms:modified xsi:type="dcterms:W3CDTF">2024-09-09T01:36:52Z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