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8C" w:rsidRPr="00E93565" w:rsidRDefault="00FF118C" w:rsidP="00FF118C">
      <w:pPr>
        <w:jc w:val="center"/>
        <w:rPr>
          <w:rFonts w:ascii="方正小标宋简体" w:eastAsia="方正小标宋简体"/>
          <w:sz w:val="44"/>
          <w:szCs w:val="44"/>
        </w:rPr>
      </w:pPr>
      <w:r w:rsidRPr="00E93565">
        <w:rPr>
          <w:rFonts w:ascii="方正小标宋简体" w:eastAsia="方正小标宋简体" w:hint="eastAsia"/>
          <w:sz w:val="44"/>
          <w:szCs w:val="44"/>
        </w:rPr>
        <w:t>连云港市政府采购文件编制负面清单</w:t>
      </w:r>
      <w:r w:rsidR="00B20D19">
        <w:rPr>
          <w:rFonts w:ascii="方正小标宋简体" w:eastAsia="方正小标宋简体" w:hint="eastAsia"/>
          <w:sz w:val="44"/>
          <w:szCs w:val="44"/>
        </w:rPr>
        <w:t>（试行）</w:t>
      </w:r>
    </w:p>
    <w:p w:rsidR="00FF118C" w:rsidRPr="00FF118C" w:rsidRDefault="00FF118C" w:rsidP="00A45E59">
      <w:pPr>
        <w:outlineLvl w:val="0"/>
        <w:rPr>
          <w:rFonts w:ascii="黑体" w:eastAsia="黑体" w:hAnsi="黑体"/>
          <w:sz w:val="32"/>
          <w:szCs w:val="32"/>
        </w:rPr>
      </w:pPr>
      <w:r w:rsidRPr="00FF118C">
        <w:rPr>
          <w:rFonts w:ascii="黑体" w:eastAsia="黑体" w:hAnsi="黑体" w:hint="eastAsia"/>
          <w:sz w:val="32"/>
          <w:szCs w:val="32"/>
        </w:rPr>
        <w:t>一、资格条件</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03"/>
        <w:gridCol w:w="2240"/>
        <w:gridCol w:w="5384"/>
        <w:gridCol w:w="5181"/>
      </w:tblGrid>
      <w:tr w:rsidR="00710163" w:rsidRPr="006D7271" w:rsidTr="00557BD1">
        <w:trPr>
          <w:trHeight w:val="567"/>
          <w:jc w:val="center"/>
        </w:trPr>
        <w:tc>
          <w:tcPr>
            <w:tcW w:w="803" w:type="dxa"/>
            <w:shd w:val="clear" w:color="auto" w:fill="FFFFFF"/>
            <w:tcMar>
              <w:top w:w="0" w:type="dxa"/>
              <w:left w:w="131" w:type="dxa"/>
              <w:bottom w:w="0" w:type="dxa"/>
              <w:right w:w="131" w:type="dxa"/>
            </w:tcMar>
            <w:vAlign w:val="center"/>
            <w:hideMark/>
          </w:tcPr>
          <w:p w:rsidR="00FF118C" w:rsidRPr="006D7271" w:rsidRDefault="00FF118C" w:rsidP="004F23B0">
            <w:pPr>
              <w:jc w:val="center"/>
              <w:rPr>
                <w:rFonts w:ascii="黑体" w:eastAsia="黑体" w:hAnsi="黑体"/>
                <w:sz w:val="24"/>
                <w:szCs w:val="24"/>
              </w:rPr>
            </w:pPr>
            <w:r w:rsidRPr="006D7271">
              <w:rPr>
                <w:rFonts w:ascii="黑体" w:eastAsia="黑体" w:hAnsi="黑体" w:hint="eastAsia"/>
                <w:sz w:val="24"/>
                <w:szCs w:val="24"/>
              </w:rPr>
              <w:t>序号</w:t>
            </w:r>
          </w:p>
        </w:tc>
        <w:tc>
          <w:tcPr>
            <w:tcW w:w="2240" w:type="dxa"/>
            <w:shd w:val="clear" w:color="auto" w:fill="FFFFFF"/>
            <w:tcMar>
              <w:top w:w="0" w:type="dxa"/>
              <w:left w:w="131" w:type="dxa"/>
              <w:bottom w:w="0" w:type="dxa"/>
              <w:right w:w="131" w:type="dxa"/>
            </w:tcMar>
            <w:vAlign w:val="center"/>
            <w:hideMark/>
          </w:tcPr>
          <w:p w:rsidR="00FF118C" w:rsidRPr="006D7271" w:rsidRDefault="00FF118C" w:rsidP="004F23B0">
            <w:pPr>
              <w:jc w:val="center"/>
              <w:rPr>
                <w:rFonts w:ascii="黑体" w:eastAsia="黑体" w:hAnsi="黑体"/>
                <w:sz w:val="24"/>
                <w:szCs w:val="24"/>
              </w:rPr>
            </w:pPr>
            <w:r w:rsidRPr="006D7271">
              <w:rPr>
                <w:rFonts w:ascii="黑体" w:eastAsia="黑体" w:hAnsi="黑体" w:hint="eastAsia"/>
                <w:sz w:val="24"/>
                <w:szCs w:val="24"/>
              </w:rPr>
              <w:t>负面清单</w:t>
            </w:r>
          </w:p>
        </w:tc>
        <w:tc>
          <w:tcPr>
            <w:tcW w:w="5384" w:type="dxa"/>
            <w:shd w:val="clear" w:color="auto" w:fill="FFFFFF"/>
            <w:tcMar>
              <w:top w:w="0" w:type="dxa"/>
              <w:left w:w="131" w:type="dxa"/>
              <w:bottom w:w="0" w:type="dxa"/>
              <w:right w:w="131" w:type="dxa"/>
            </w:tcMar>
            <w:vAlign w:val="center"/>
            <w:hideMark/>
          </w:tcPr>
          <w:p w:rsidR="00FF118C" w:rsidRPr="006D7271" w:rsidRDefault="00FF118C" w:rsidP="004F23B0">
            <w:pPr>
              <w:jc w:val="center"/>
              <w:rPr>
                <w:rFonts w:ascii="黑体" w:eastAsia="黑体" w:hAnsi="黑体"/>
                <w:sz w:val="24"/>
                <w:szCs w:val="24"/>
              </w:rPr>
            </w:pPr>
            <w:r w:rsidRPr="006D7271">
              <w:rPr>
                <w:rFonts w:ascii="黑体" w:eastAsia="黑体" w:hAnsi="黑体" w:hint="eastAsia"/>
                <w:sz w:val="24"/>
                <w:szCs w:val="24"/>
              </w:rPr>
              <w:t>详细内容</w:t>
            </w:r>
          </w:p>
        </w:tc>
        <w:tc>
          <w:tcPr>
            <w:tcW w:w="5181" w:type="dxa"/>
            <w:shd w:val="clear" w:color="auto" w:fill="FFFFFF"/>
            <w:tcMar>
              <w:top w:w="0" w:type="dxa"/>
              <w:left w:w="131" w:type="dxa"/>
              <w:bottom w:w="0" w:type="dxa"/>
              <w:right w:w="131" w:type="dxa"/>
            </w:tcMar>
            <w:vAlign w:val="center"/>
            <w:hideMark/>
          </w:tcPr>
          <w:p w:rsidR="00FF118C" w:rsidRPr="006D7271" w:rsidRDefault="00FF118C" w:rsidP="004F23B0">
            <w:pPr>
              <w:jc w:val="center"/>
              <w:rPr>
                <w:rFonts w:ascii="黑体" w:eastAsia="黑体" w:hAnsi="黑体"/>
                <w:sz w:val="24"/>
                <w:szCs w:val="24"/>
              </w:rPr>
            </w:pPr>
            <w:r w:rsidRPr="006D7271">
              <w:rPr>
                <w:rFonts w:ascii="黑体" w:eastAsia="黑体" w:hAnsi="黑体" w:hint="eastAsia"/>
                <w:sz w:val="24"/>
                <w:szCs w:val="24"/>
              </w:rPr>
              <w:t>法律法规依据</w:t>
            </w:r>
          </w:p>
        </w:tc>
      </w:tr>
      <w:tr w:rsidR="00710163" w:rsidRPr="006D7271" w:rsidTr="00BF3BD6">
        <w:trPr>
          <w:trHeight w:val="1850"/>
          <w:jc w:val="center"/>
        </w:trPr>
        <w:tc>
          <w:tcPr>
            <w:tcW w:w="803" w:type="dxa"/>
            <w:shd w:val="clear" w:color="auto" w:fill="FFFFFF"/>
            <w:tcMar>
              <w:top w:w="0" w:type="dxa"/>
              <w:left w:w="131" w:type="dxa"/>
              <w:bottom w:w="0" w:type="dxa"/>
              <w:right w:w="131" w:type="dxa"/>
            </w:tcMar>
            <w:vAlign w:val="center"/>
            <w:hideMark/>
          </w:tcPr>
          <w:p w:rsidR="00FF118C" w:rsidRPr="006D7271" w:rsidRDefault="00FF118C" w:rsidP="005A1EAC">
            <w:pPr>
              <w:jc w:val="center"/>
              <w:rPr>
                <w:rFonts w:asciiTheme="minorEastAsia" w:hAnsiTheme="minorEastAsia"/>
              </w:rPr>
            </w:pPr>
            <w:r w:rsidRPr="006D7271">
              <w:rPr>
                <w:rFonts w:asciiTheme="minorEastAsia" w:hAnsiTheme="minorEastAsia" w:hint="eastAsia"/>
              </w:rPr>
              <w:t>1</w:t>
            </w:r>
          </w:p>
        </w:tc>
        <w:tc>
          <w:tcPr>
            <w:tcW w:w="2240" w:type="dxa"/>
            <w:shd w:val="clear" w:color="auto" w:fill="FFFFFF"/>
            <w:tcMar>
              <w:top w:w="0" w:type="dxa"/>
              <w:left w:w="131" w:type="dxa"/>
              <w:bottom w:w="0" w:type="dxa"/>
              <w:right w:w="131" w:type="dxa"/>
            </w:tcMar>
            <w:vAlign w:val="center"/>
            <w:hideMark/>
          </w:tcPr>
          <w:p w:rsidR="00FF118C" w:rsidRPr="006D7271" w:rsidRDefault="00FF118C" w:rsidP="005A1EAC">
            <w:pPr>
              <w:jc w:val="center"/>
              <w:rPr>
                <w:rFonts w:asciiTheme="minorEastAsia" w:hAnsiTheme="minorEastAsia"/>
              </w:rPr>
            </w:pPr>
            <w:r w:rsidRPr="006D7271">
              <w:rPr>
                <w:rFonts w:asciiTheme="minorEastAsia" w:hAnsiTheme="minorEastAsia" w:hint="eastAsia"/>
              </w:rPr>
              <w:t>非法限定供应商所有制形式、组织形式、所在地</w:t>
            </w:r>
          </w:p>
        </w:tc>
        <w:tc>
          <w:tcPr>
            <w:tcW w:w="5384" w:type="dxa"/>
            <w:shd w:val="clear" w:color="auto" w:fill="FFFFFF"/>
            <w:tcMar>
              <w:top w:w="0" w:type="dxa"/>
              <w:left w:w="131" w:type="dxa"/>
              <w:bottom w:w="0" w:type="dxa"/>
              <w:right w:w="131" w:type="dxa"/>
            </w:tcMar>
            <w:vAlign w:val="center"/>
            <w:hideMark/>
          </w:tcPr>
          <w:p w:rsidR="00FF118C" w:rsidRPr="006D7271" w:rsidRDefault="00FF118C" w:rsidP="004F23B0">
            <w:pPr>
              <w:rPr>
                <w:rFonts w:asciiTheme="minorEastAsia" w:hAnsiTheme="minorEastAsia"/>
              </w:rPr>
            </w:pPr>
            <w:r w:rsidRPr="006D7271">
              <w:rPr>
                <w:rFonts w:asciiTheme="minorEastAsia" w:hAnsiTheme="minorEastAsia" w:hint="eastAsia"/>
              </w:rPr>
              <w:t>1.限定供应商所有制形式，如公有制、非公有制。</w:t>
            </w:r>
          </w:p>
          <w:p w:rsidR="00FF118C" w:rsidRPr="006D7271" w:rsidRDefault="00FF118C" w:rsidP="004F23B0">
            <w:pPr>
              <w:rPr>
                <w:rFonts w:asciiTheme="minorEastAsia" w:hAnsiTheme="minorEastAsia"/>
              </w:rPr>
            </w:pPr>
            <w:r w:rsidRPr="006D7271">
              <w:rPr>
                <w:rFonts w:asciiTheme="minorEastAsia" w:hAnsiTheme="minorEastAsia" w:hint="eastAsia"/>
              </w:rPr>
              <w:t>2.限定</w:t>
            </w:r>
            <w:r w:rsidR="007D129F" w:rsidRPr="006D7271">
              <w:rPr>
                <w:rFonts w:asciiTheme="minorEastAsia" w:hAnsiTheme="minorEastAsia" w:hint="eastAsia"/>
              </w:rPr>
              <w:t>供应商</w:t>
            </w:r>
            <w:r w:rsidRPr="006D7271">
              <w:rPr>
                <w:rFonts w:asciiTheme="minorEastAsia" w:hAnsiTheme="minorEastAsia" w:hint="eastAsia"/>
              </w:rPr>
              <w:t>组织形式，</w:t>
            </w:r>
            <w:r w:rsidR="007D129F" w:rsidRPr="006D7271">
              <w:rPr>
                <w:rFonts w:asciiTheme="minorEastAsia" w:hAnsiTheme="minorEastAsia" w:hint="eastAsia"/>
              </w:rPr>
              <w:t>如</w:t>
            </w:r>
            <w:r w:rsidRPr="006D7271">
              <w:rPr>
                <w:rFonts w:asciiTheme="minorEastAsia" w:hAnsiTheme="minorEastAsia" w:hint="eastAsia"/>
              </w:rPr>
              <w:t>设置企业法人，排除事业法人、社会组织、其他组织和自然人等。</w:t>
            </w:r>
          </w:p>
          <w:p w:rsidR="00FF118C" w:rsidRPr="006D7271" w:rsidRDefault="00FF118C" w:rsidP="004F23B0">
            <w:pPr>
              <w:rPr>
                <w:rFonts w:asciiTheme="minorEastAsia" w:hAnsiTheme="minorEastAsia"/>
              </w:rPr>
            </w:pPr>
            <w:r w:rsidRPr="006D7271">
              <w:rPr>
                <w:rFonts w:asciiTheme="minorEastAsia" w:hAnsiTheme="minorEastAsia" w:hint="eastAsia"/>
              </w:rPr>
              <w:t>3.限定供应商注册地在某行政区域内，或要求供应商在某行政区域内设立分支机构。</w:t>
            </w:r>
          </w:p>
        </w:tc>
        <w:tc>
          <w:tcPr>
            <w:tcW w:w="5181" w:type="dxa"/>
            <w:shd w:val="clear" w:color="auto" w:fill="FFFFFF"/>
            <w:tcMar>
              <w:top w:w="0" w:type="dxa"/>
              <w:left w:w="131" w:type="dxa"/>
              <w:bottom w:w="0" w:type="dxa"/>
              <w:right w:w="131" w:type="dxa"/>
            </w:tcMar>
            <w:vAlign w:val="center"/>
            <w:hideMark/>
          </w:tcPr>
          <w:p w:rsidR="00FF118C" w:rsidRPr="006D7271" w:rsidRDefault="00FF118C" w:rsidP="004F23B0">
            <w:pPr>
              <w:rPr>
                <w:rFonts w:asciiTheme="minorEastAsia" w:hAnsiTheme="minorEastAsia"/>
              </w:rPr>
            </w:pPr>
            <w:r w:rsidRPr="006D7271">
              <w:rPr>
                <w:rFonts w:asciiTheme="minorEastAsia" w:hAnsiTheme="minorEastAsia" w:hint="eastAsia"/>
              </w:rPr>
              <w:t>《中华人民共和国政府采购法》第五条</w:t>
            </w:r>
          </w:p>
          <w:p w:rsidR="00FF118C" w:rsidRPr="006D7271" w:rsidRDefault="00FF118C" w:rsidP="004F23B0">
            <w:pPr>
              <w:rPr>
                <w:rFonts w:asciiTheme="minorEastAsia" w:hAnsiTheme="minorEastAsia"/>
              </w:rPr>
            </w:pPr>
            <w:r w:rsidRPr="006D7271">
              <w:rPr>
                <w:rFonts w:asciiTheme="minorEastAsia" w:hAnsiTheme="minorEastAsia" w:hint="eastAsia"/>
              </w:rPr>
              <w:t>《中华人民共和国政府采购法实施条例》第二十条</w:t>
            </w:r>
          </w:p>
          <w:p w:rsidR="00FF118C" w:rsidRPr="006D7271" w:rsidRDefault="00FF118C" w:rsidP="004F23B0">
            <w:pPr>
              <w:rPr>
                <w:rFonts w:asciiTheme="minorEastAsia" w:hAnsiTheme="minorEastAsia"/>
              </w:rPr>
            </w:pPr>
            <w:r w:rsidRPr="006D7271">
              <w:rPr>
                <w:rFonts w:asciiTheme="minorEastAsia" w:hAnsiTheme="minorEastAsia" w:hint="eastAsia"/>
              </w:rPr>
              <w:t>《财政部关于促进政府采购公平竞争优化营商环境的通知》（财库〔2019〕38号）</w:t>
            </w:r>
          </w:p>
        </w:tc>
      </w:tr>
      <w:tr w:rsidR="00710163" w:rsidRPr="006D7271" w:rsidTr="00BF3BD6">
        <w:trPr>
          <w:trHeight w:val="1721"/>
          <w:jc w:val="center"/>
        </w:trPr>
        <w:tc>
          <w:tcPr>
            <w:tcW w:w="803" w:type="dxa"/>
            <w:shd w:val="clear" w:color="auto" w:fill="FFFFFF"/>
            <w:tcMar>
              <w:top w:w="0" w:type="dxa"/>
              <w:left w:w="131" w:type="dxa"/>
              <w:bottom w:w="0" w:type="dxa"/>
              <w:right w:w="131" w:type="dxa"/>
            </w:tcMar>
            <w:vAlign w:val="center"/>
            <w:hideMark/>
          </w:tcPr>
          <w:p w:rsidR="00FF118C" w:rsidRPr="006D7271" w:rsidRDefault="00FF118C" w:rsidP="005A1EAC">
            <w:pPr>
              <w:jc w:val="center"/>
              <w:rPr>
                <w:rFonts w:asciiTheme="minorEastAsia" w:hAnsiTheme="minorEastAsia"/>
              </w:rPr>
            </w:pPr>
            <w:r w:rsidRPr="006D7271">
              <w:rPr>
                <w:rFonts w:asciiTheme="minorEastAsia" w:hAnsiTheme="minorEastAsia" w:hint="eastAsia"/>
              </w:rPr>
              <w:t>2</w:t>
            </w:r>
          </w:p>
        </w:tc>
        <w:tc>
          <w:tcPr>
            <w:tcW w:w="2240" w:type="dxa"/>
            <w:shd w:val="clear" w:color="auto" w:fill="FFFFFF"/>
            <w:tcMar>
              <w:top w:w="0" w:type="dxa"/>
              <w:left w:w="131" w:type="dxa"/>
              <w:bottom w:w="0" w:type="dxa"/>
              <w:right w:w="131" w:type="dxa"/>
            </w:tcMar>
            <w:vAlign w:val="center"/>
            <w:hideMark/>
          </w:tcPr>
          <w:p w:rsidR="00FF118C" w:rsidRPr="006D7271" w:rsidRDefault="00FF118C" w:rsidP="005A1EAC">
            <w:pPr>
              <w:jc w:val="center"/>
              <w:rPr>
                <w:rFonts w:asciiTheme="minorEastAsia" w:hAnsiTheme="minorEastAsia"/>
              </w:rPr>
            </w:pPr>
            <w:r w:rsidRPr="006D7271">
              <w:rPr>
                <w:rFonts w:asciiTheme="minorEastAsia" w:hAnsiTheme="minorEastAsia" w:hint="eastAsia"/>
              </w:rPr>
              <w:t>设置供应商规模条件、股权结构等要求</w:t>
            </w:r>
          </w:p>
        </w:tc>
        <w:tc>
          <w:tcPr>
            <w:tcW w:w="5384" w:type="dxa"/>
            <w:shd w:val="clear" w:color="auto" w:fill="FFFFFF"/>
            <w:tcMar>
              <w:top w:w="0" w:type="dxa"/>
              <w:left w:w="131" w:type="dxa"/>
              <w:bottom w:w="0" w:type="dxa"/>
              <w:right w:w="131" w:type="dxa"/>
            </w:tcMar>
            <w:vAlign w:val="center"/>
            <w:hideMark/>
          </w:tcPr>
          <w:p w:rsidR="00FF118C" w:rsidRPr="006D7271" w:rsidRDefault="00FF118C" w:rsidP="004F23B0">
            <w:pPr>
              <w:rPr>
                <w:rFonts w:asciiTheme="minorEastAsia" w:hAnsiTheme="minorEastAsia"/>
              </w:rPr>
            </w:pPr>
            <w:r w:rsidRPr="006D7271">
              <w:rPr>
                <w:rFonts w:asciiTheme="minorEastAsia" w:hAnsiTheme="minorEastAsia" w:hint="eastAsia"/>
              </w:rPr>
              <w:t>1.设置注册资本、资产总额、营业收入、从业人员、利润、纳税额等规模条</w:t>
            </w:r>
            <w:r w:rsidR="00E83BBC" w:rsidRPr="006D7271">
              <w:rPr>
                <w:rFonts w:asciiTheme="minorEastAsia" w:hAnsiTheme="minorEastAsia" w:hint="eastAsia"/>
              </w:rPr>
              <w:t>件</w:t>
            </w:r>
            <w:r w:rsidRPr="006D7271">
              <w:rPr>
                <w:rFonts w:asciiTheme="minorEastAsia" w:hAnsiTheme="minorEastAsia" w:hint="eastAsia"/>
              </w:rPr>
              <w:t>。</w:t>
            </w:r>
          </w:p>
          <w:p w:rsidR="00FF118C" w:rsidRPr="006D7271" w:rsidRDefault="00FF118C" w:rsidP="004F23B0">
            <w:pPr>
              <w:rPr>
                <w:rFonts w:asciiTheme="minorEastAsia" w:hAnsiTheme="minorEastAsia"/>
              </w:rPr>
            </w:pPr>
            <w:r w:rsidRPr="006D7271">
              <w:rPr>
                <w:rFonts w:asciiTheme="minorEastAsia" w:hAnsiTheme="minorEastAsia" w:hint="eastAsia"/>
              </w:rPr>
              <w:t>2.设置企业股权结构、经营年限等条件。</w:t>
            </w:r>
          </w:p>
          <w:p w:rsidR="00FF118C" w:rsidRPr="006D7271" w:rsidRDefault="00FF118C" w:rsidP="004F23B0">
            <w:pPr>
              <w:rPr>
                <w:rFonts w:asciiTheme="minorEastAsia" w:hAnsiTheme="minorEastAsia"/>
              </w:rPr>
            </w:pPr>
            <w:r w:rsidRPr="006D7271">
              <w:rPr>
                <w:rFonts w:asciiTheme="minorEastAsia" w:hAnsiTheme="minorEastAsia" w:hint="eastAsia"/>
              </w:rPr>
              <w:t>3.设置特定金额的业绩条件。</w:t>
            </w:r>
          </w:p>
        </w:tc>
        <w:tc>
          <w:tcPr>
            <w:tcW w:w="5181" w:type="dxa"/>
            <w:shd w:val="clear" w:color="auto" w:fill="FFFFFF"/>
            <w:tcMar>
              <w:top w:w="0" w:type="dxa"/>
              <w:left w:w="131" w:type="dxa"/>
              <w:bottom w:w="0" w:type="dxa"/>
              <w:right w:w="131" w:type="dxa"/>
            </w:tcMar>
            <w:vAlign w:val="center"/>
            <w:hideMark/>
          </w:tcPr>
          <w:p w:rsidR="00FF118C" w:rsidRPr="006D7271" w:rsidRDefault="00FF118C" w:rsidP="004F23B0">
            <w:pPr>
              <w:rPr>
                <w:rFonts w:asciiTheme="minorEastAsia" w:hAnsiTheme="minorEastAsia"/>
              </w:rPr>
            </w:pPr>
            <w:r w:rsidRPr="006D7271">
              <w:rPr>
                <w:rFonts w:asciiTheme="minorEastAsia" w:hAnsiTheme="minorEastAsia" w:hint="eastAsia"/>
              </w:rPr>
              <w:t>《中华人民共和国政府采购法》第九条</w:t>
            </w:r>
          </w:p>
          <w:p w:rsidR="00FF118C" w:rsidRPr="006D7271" w:rsidRDefault="00FF118C" w:rsidP="004F23B0">
            <w:pPr>
              <w:rPr>
                <w:rFonts w:asciiTheme="minorEastAsia" w:hAnsiTheme="minorEastAsia"/>
              </w:rPr>
            </w:pPr>
            <w:r w:rsidRPr="006D7271">
              <w:rPr>
                <w:rFonts w:asciiTheme="minorEastAsia" w:hAnsiTheme="minorEastAsia" w:hint="eastAsia"/>
              </w:rPr>
              <w:t>《政府采购货物和服务招标投标管理办法》（财政部令第87号）第十七条</w:t>
            </w:r>
          </w:p>
          <w:p w:rsidR="00FF118C" w:rsidRPr="006D7271" w:rsidRDefault="00FF118C" w:rsidP="004F23B0">
            <w:pPr>
              <w:rPr>
                <w:rFonts w:asciiTheme="minorEastAsia" w:hAnsiTheme="minorEastAsia"/>
              </w:rPr>
            </w:pPr>
            <w:r w:rsidRPr="006D7271">
              <w:rPr>
                <w:rFonts w:asciiTheme="minorEastAsia" w:hAnsiTheme="minorEastAsia" w:hint="eastAsia"/>
              </w:rPr>
              <w:t>《政府采购促进中小企业发展管理办法》（财库〔2020〕46号）第五条</w:t>
            </w:r>
          </w:p>
        </w:tc>
      </w:tr>
      <w:tr w:rsidR="00710163" w:rsidRPr="006D7271" w:rsidTr="00BF3BD6">
        <w:trPr>
          <w:trHeight w:val="1550"/>
          <w:jc w:val="center"/>
        </w:trPr>
        <w:tc>
          <w:tcPr>
            <w:tcW w:w="803" w:type="dxa"/>
            <w:shd w:val="clear" w:color="auto" w:fill="FFFFFF"/>
            <w:tcMar>
              <w:top w:w="0" w:type="dxa"/>
              <w:left w:w="131" w:type="dxa"/>
              <w:bottom w:w="0" w:type="dxa"/>
              <w:right w:w="131" w:type="dxa"/>
            </w:tcMar>
            <w:vAlign w:val="center"/>
            <w:hideMark/>
          </w:tcPr>
          <w:p w:rsidR="00FF118C" w:rsidRPr="006D7271" w:rsidRDefault="00FF118C" w:rsidP="005A1EAC">
            <w:pPr>
              <w:jc w:val="center"/>
              <w:rPr>
                <w:rFonts w:asciiTheme="minorEastAsia" w:hAnsiTheme="minorEastAsia"/>
              </w:rPr>
            </w:pPr>
            <w:r w:rsidRPr="006D7271">
              <w:rPr>
                <w:rFonts w:asciiTheme="minorEastAsia" w:hAnsiTheme="minorEastAsia" w:hint="eastAsia"/>
              </w:rPr>
              <w:t>3</w:t>
            </w:r>
          </w:p>
        </w:tc>
        <w:tc>
          <w:tcPr>
            <w:tcW w:w="2240" w:type="dxa"/>
            <w:shd w:val="clear" w:color="auto" w:fill="FFFFFF"/>
            <w:tcMar>
              <w:top w:w="0" w:type="dxa"/>
              <w:left w:w="131" w:type="dxa"/>
              <w:bottom w:w="0" w:type="dxa"/>
              <w:right w:w="131" w:type="dxa"/>
            </w:tcMar>
            <w:vAlign w:val="center"/>
            <w:hideMark/>
          </w:tcPr>
          <w:p w:rsidR="00FF118C" w:rsidRPr="006D7271" w:rsidRDefault="007D129F" w:rsidP="005A1EAC">
            <w:pPr>
              <w:jc w:val="center"/>
              <w:rPr>
                <w:rFonts w:asciiTheme="minorEastAsia" w:hAnsiTheme="minorEastAsia"/>
              </w:rPr>
            </w:pPr>
            <w:r w:rsidRPr="006D7271">
              <w:rPr>
                <w:rFonts w:asciiTheme="minorEastAsia" w:hAnsiTheme="minorEastAsia" w:hint="eastAsia"/>
              </w:rPr>
              <w:t>设置</w:t>
            </w:r>
            <w:r w:rsidR="00FF118C" w:rsidRPr="006D7271">
              <w:rPr>
                <w:rFonts w:asciiTheme="minorEastAsia" w:hAnsiTheme="minorEastAsia" w:hint="eastAsia"/>
              </w:rPr>
              <w:t>与采购项目的具体特点和实际需要不相适应或与合同履行无关的条件</w:t>
            </w:r>
          </w:p>
        </w:tc>
        <w:tc>
          <w:tcPr>
            <w:tcW w:w="5384" w:type="dxa"/>
            <w:shd w:val="clear" w:color="auto" w:fill="FFFFFF"/>
            <w:tcMar>
              <w:top w:w="0" w:type="dxa"/>
              <w:left w:w="131" w:type="dxa"/>
              <w:bottom w:w="0" w:type="dxa"/>
              <w:right w:w="131" w:type="dxa"/>
            </w:tcMar>
            <w:vAlign w:val="center"/>
            <w:hideMark/>
          </w:tcPr>
          <w:p w:rsidR="00FF118C" w:rsidRPr="006D7271" w:rsidRDefault="00FF118C" w:rsidP="004F23B0">
            <w:pPr>
              <w:rPr>
                <w:rFonts w:asciiTheme="minorEastAsia" w:hAnsiTheme="minorEastAsia"/>
              </w:rPr>
            </w:pPr>
            <w:r w:rsidRPr="006D7271">
              <w:rPr>
                <w:rFonts w:asciiTheme="minorEastAsia" w:hAnsiTheme="minorEastAsia" w:hint="eastAsia"/>
              </w:rPr>
              <w:t>1.设</w:t>
            </w:r>
            <w:r w:rsidR="007D129F" w:rsidRPr="006D7271">
              <w:rPr>
                <w:rFonts w:asciiTheme="minorEastAsia" w:hAnsiTheme="minorEastAsia" w:hint="eastAsia"/>
              </w:rPr>
              <w:t>置</w:t>
            </w:r>
            <w:r w:rsidRPr="006D7271">
              <w:rPr>
                <w:rFonts w:asciiTheme="minorEastAsia" w:hAnsiTheme="minorEastAsia" w:hint="eastAsia"/>
              </w:rPr>
              <w:t>的供应商资质等级超出项目所需的资质等级要求或设</w:t>
            </w:r>
            <w:r w:rsidR="00833168" w:rsidRPr="006D7271">
              <w:rPr>
                <w:rFonts w:asciiTheme="minorEastAsia" w:hAnsiTheme="minorEastAsia" w:hint="eastAsia"/>
              </w:rPr>
              <w:t>置</w:t>
            </w:r>
            <w:r w:rsidRPr="006D7271">
              <w:rPr>
                <w:rFonts w:asciiTheme="minorEastAsia" w:hAnsiTheme="minorEastAsia" w:hint="eastAsia"/>
              </w:rPr>
              <w:t>的供应商资质与项目需求</w:t>
            </w:r>
            <w:r w:rsidR="00710163" w:rsidRPr="006D7271">
              <w:rPr>
                <w:rFonts w:asciiTheme="minorEastAsia" w:hAnsiTheme="minorEastAsia" w:hint="eastAsia"/>
              </w:rPr>
              <w:t>无关</w:t>
            </w:r>
            <w:r w:rsidRPr="006D7271">
              <w:rPr>
                <w:rFonts w:asciiTheme="minorEastAsia" w:hAnsiTheme="minorEastAsia" w:hint="eastAsia"/>
              </w:rPr>
              <w:t>。</w:t>
            </w:r>
          </w:p>
          <w:p w:rsidR="00FF118C" w:rsidRPr="006D7271" w:rsidRDefault="00FF118C" w:rsidP="004F23B0">
            <w:pPr>
              <w:rPr>
                <w:rFonts w:asciiTheme="minorEastAsia" w:hAnsiTheme="minorEastAsia"/>
              </w:rPr>
            </w:pPr>
            <w:r w:rsidRPr="006D7271">
              <w:rPr>
                <w:rFonts w:asciiTheme="minorEastAsia" w:hAnsiTheme="minorEastAsia" w:hint="eastAsia"/>
              </w:rPr>
              <w:t>2.将特定行政区域或者特定行业的业绩、奖项作为条件。</w:t>
            </w:r>
          </w:p>
          <w:p w:rsidR="00FF118C" w:rsidRPr="006D7271" w:rsidRDefault="00FF118C" w:rsidP="004F23B0">
            <w:pPr>
              <w:rPr>
                <w:rFonts w:asciiTheme="minorEastAsia" w:hAnsiTheme="minorEastAsia"/>
              </w:rPr>
            </w:pPr>
            <w:r w:rsidRPr="006D7271">
              <w:rPr>
                <w:rFonts w:asciiTheme="minorEastAsia" w:hAnsiTheme="minorEastAsia" w:hint="eastAsia"/>
              </w:rPr>
              <w:t>3.</w:t>
            </w:r>
            <w:r w:rsidR="00CF76D9" w:rsidRPr="006D7271">
              <w:rPr>
                <w:rFonts w:asciiTheme="minorEastAsia" w:hAnsiTheme="minorEastAsia" w:hint="eastAsia"/>
              </w:rPr>
              <w:t>业绩情况作为资格条件时，</w:t>
            </w:r>
            <w:r w:rsidRPr="006D7271">
              <w:rPr>
                <w:rFonts w:asciiTheme="minorEastAsia" w:hAnsiTheme="minorEastAsia" w:hint="eastAsia"/>
              </w:rPr>
              <w:t>要求供应商提供的同类业务合同超过2个，且未明确同类业务的具体范围。</w:t>
            </w:r>
          </w:p>
        </w:tc>
        <w:tc>
          <w:tcPr>
            <w:tcW w:w="5181" w:type="dxa"/>
            <w:shd w:val="clear" w:color="auto" w:fill="FFFFFF"/>
            <w:tcMar>
              <w:top w:w="0" w:type="dxa"/>
              <w:left w:w="131" w:type="dxa"/>
              <w:bottom w:w="0" w:type="dxa"/>
              <w:right w:w="131" w:type="dxa"/>
            </w:tcMar>
            <w:vAlign w:val="center"/>
            <w:hideMark/>
          </w:tcPr>
          <w:p w:rsidR="00FF118C" w:rsidRPr="006D7271" w:rsidRDefault="00FF118C" w:rsidP="004F23B0">
            <w:pPr>
              <w:rPr>
                <w:rFonts w:asciiTheme="minorEastAsia" w:hAnsiTheme="minorEastAsia"/>
              </w:rPr>
            </w:pPr>
            <w:r w:rsidRPr="006D7271">
              <w:rPr>
                <w:rFonts w:asciiTheme="minorEastAsia" w:hAnsiTheme="minorEastAsia" w:hint="eastAsia"/>
              </w:rPr>
              <w:t>《中华人民共和国政府采购法》第二十二条</w:t>
            </w:r>
          </w:p>
          <w:p w:rsidR="00FF118C" w:rsidRPr="006D7271" w:rsidRDefault="00FF118C" w:rsidP="004F23B0">
            <w:pPr>
              <w:rPr>
                <w:rFonts w:asciiTheme="minorEastAsia" w:hAnsiTheme="minorEastAsia"/>
              </w:rPr>
            </w:pPr>
            <w:r w:rsidRPr="006D7271">
              <w:rPr>
                <w:rFonts w:asciiTheme="minorEastAsia" w:hAnsiTheme="minorEastAsia" w:hint="eastAsia"/>
              </w:rPr>
              <w:t>《中华人民共和国政府采购法实施条例》第二十条</w:t>
            </w:r>
          </w:p>
          <w:p w:rsidR="00FF118C" w:rsidRPr="006D7271" w:rsidRDefault="00FF118C" w:rsidP="004F23B0">
            <w:pPr>
              <w:rPr>
                <w:rFonts w:asciiTheme="minorEastAsia" w:hAnsiTheme="minorEastAsia"/>
              </w:rPr>
            </w:pPr>
            <w:r w:rsidRPr="006D7271">
              <w:rPr>
                <w:rFonts w:asciiTheme="minorEastAsia" w:hAnsiTheme="minorEastAsia" w:hint="eastAsia"/>
              </w:rPr>
              <w:t>《政府采购需求管理办法》（财库〔2021〕22号）第十八条</w:t>
            </w:r>
          </w:p>
        </w:tc>
      </w:tr>
      <w:tr w:rsidR="00710163" w:rsidRPr="006D7271" w:rsidTr="00BF3BD6">
        <w:trPr>
          <w:trHeight w:val="1836"/>
          <w:jc w:val="center"/>
        </w:trPr>
        <w:tc>
          <w:tcPr>
            <w:tcW w:w="803" w:type="dxa"/>
            <w:shd w:val="clear" w:color="auto" w:fill="FFFFFF"/>
            <w:tcMar>
              <w:top w:w="0" w:type="dxa"/>
              <w:left w:w="131" w:type="dxa"/>
              <w:bottom w:w="0" w:type="dxa"/>
              <w:right w:w="131" w:type="dxa"/>
            </w:tcMar>
            <w:vAlign w:val="center"/>
            <w:hideMark/>
          </w:tcPr>
          <w:p w:rsidR="00FF118C" w:rsidRPr="006D7271" w:rsidRDefault="00FF118C" w:rsidP="005A1EAC">
            <w:pPr>
              <w:jc w:val="center"/>
              <w:rPr>
                <w:rFonts w:asciiTheme="minorEastAsia" w:hAnsiTheme="minorEastAsia"/>
              </w:rPr>
            </w:pPr>
            <w:r w:rsidRPr="006D7271">
              <w:rPr>
                <w:rFonts w:asciiTheme="minorEastAsia" w:hAnsiTheme="minorEastAsia" w:hint="eastAsia"/>
              </w:rPr>
              <w:lastRenderedPageBreak/>
              <w:t>4</w:t>
            </w:r>
          </w:p>
        </w:tc>
        <w:tc>
          <w:tcPr>
            <w:tcW w:w="2240" w:type="dxa"/>
            <w:shd w:val="clear" w:color="auto" w:fill="FFFFFF"/>
            <w:tcMar>
              <w:top w:w="0" w:type="dxa"/>
              <w:left w:w="131" w:type="dxa"/>
              <w:bottom w:w="0" w:type="dxa"/>
              <w:right w:w="131" w:type="dxa"/>
            </w:tcMar>
            <w:vAlign w:val="center"/>
            <w:hideMark/>
          </w:tcPr>
          <w:p w:rsidR="00FF118C" w:rsidRPr="006D7271" w:rsidRDefault="00FF118C" w:rsidP="005A1EAC">
            <w:pPr>
              <w:jc w:val="center"/>
              <w:rPr>
                <w:rFonts w:asciiTheme="minorEastAsia" w:hAnsiTheme="minorEastAsia"/>
              </w:rPr>
            </w:pPr>
            <w:r w:rsidRPr="006D7271">
              <w:rPr>
                <w:rFonts w:asciiTheme="minorEastAsia" w:hAnsiTheme="minorEastAsia" w:hint="eastAsia"/>
              </w:rPr>
              <w:t>在政府采购活动中未查询和使用信用记录</w:t>
            </w:r>
          </w:p>
        </w:tc>
        <w:tc>
          <w:tcPr>
            <w:tcW w:w="5384" w:type="dxa"/>
            <w:shd w:val="clear" w:color="auto" w:fill="FFFFFF"/>
            <w:tcMar>
              <w:top w:w="0" w:type="dxa"/>
              <w:left w:w="131" w:type="dxa"/>
              <w:bottom w:w="0" w:type="dxa"/>
              <w:right w:w="131" w:type="dxa"/>
            </w:tcMar>
            <w:vAlign w:val="center"/>
            <w:hideMark/>
          </w:tcPr>
          <w:p w:rsidR="00FF118C" w:rsidRPr="006D7271" w:rsidRDefault="00FF118C" w:rsidP="004F23B0">
            <w:pPr>
              <w:rPr>
                <w:rFonts w:asciiTheme="minorEastAsia" w:hAnsiTheme="minorEastAsia"/>
              </w:rPr>
            </w:pPr>
            <w:r w:rsidRPr="006D7271">
              <w:rPr>
                <w:rFonts w:asciiTheme="minorEastAsia" w:hAnsiTheme="minorEastAsia" w:hint="eastAsia"/>
              </w:rPr>
              <w:t>1.对列入失信被执行人、重大税收违法案件当事人名单、政府采购严重违法失信行为记录名单、参加政府采购活动前三年内在经营活动中有重大违法记录以及其他不符合《中华人民共和国政府采购法》第二十二条规定条件的供应商，未拒绝其参与政府采购活动。</w:t>
            </w:r>
          </w:p>
        </w:tc>
        <w:tc>
          <w:tcPr>
            <w:tcW w:w="5181" w:type="dxa"/>
            <w:shd w:val="clear" w:color="auto" w:fill="FFFFFF"/>
            <w:tcMar>
              <w:top w:w="0" w:type="dxa"/>
              <w:left w:w="131" w:type="dxa"/>
              <w:bottom w:w="0" w:type="dxa"/>
              <w:right w:w="131" w:type="dxa"/>
            </w:tcMar>
            <w:vAlign w:val="center"/>
            <w:hideMark/>
          </w:tcPr>
          <w:p w:rsidR="00FF118C" w:rsidRPr="006D7271" w:rsidRDefault="00FF118C" w:rsidP="004F23B0">
            <w:pPr>
              <w:rPr>
                <w:rFonts w:asciiTheme="minorEastAsia" w:hAnsiTheme="minorEastAsia"/>
              </w:rPr>
            </w:pPr>
            <w:r w:rsidRPr="006D7271">
              <w:rPr>
                <w:rFonts w:asciiTheme="minorEastAsia" w:hAnsiTheme="minorEastAsia" w:hint="eastAsia"/>
              </w:rPr>
              <w:t>《中华人民共和国政府采购法》第二十二条</w:t>
            </w:r>
          </w:p>
          <w:p w:rsidR="00FF118C" w:rsidRPr="006D7271" w:rsidRDefault="00FF118C" w:rsidP="004F23B0">
            <w:pPr>
              <w:rPr>
                <w:rFonts w:asciiTheme="minorEastAsia" w:hAnsiTheme="minorEastAsia"/>
              </w:rPr>
            </w:pPr>
            <w:r w:rsidRPr="006D7271">
              <w:rPr>
                <w:rFonts w:asciiTheme="minorEastAsia" w:hAnsiTheme="minorEastAsia" w:hint="eastAsia"/>
              </w:rPr>
              <w:t>《中华人民共和国政府采购法实施条例》第十九条</w:t>
            </w:r>
          </w:p>
          <w:p w:rsidR="00FF118C" w:rsidRPr="006D7271" w:rsidRDefault="00FF118C" w:rsidP="004F23B0">
            <w:pPr>
              <w:rPr>
                <w:rFonts w:asciiTheme="minorEastAsia" w:hAnsiTheme="minorEastAsia"/>
              </w:rPr>
            </w:pPr>
            <w:r w:rsidRPr="006D7271">
              <w:rPr>
                <w:rFonts w:asciiTheme="minorEastAsia" w:hAnsiTheme="minorEastAsia" w:hint="eastAsia"/>
              </w:rPr>
              <w:t>《财政部关于在政府采购活动中查询及使用信用记录有关问题的通知》（财库〔2016〕125号）</w:t>
            </w:r>
          </w:p>
        </w:tc>
      </w:tr>
      <w:tr w:rsidR="00710163" w:rsidRPr="006D7271" w:rsidTr="00BF3BD6">
        <w:trPr>
          <w:trHeight w:val="411"/>
          <w:jc w:val="center"/>
        </w:trPr>
        <w:tc>
          <w:tcPr>
            <w:tcW w:w="803" w:type="dxa"/>
            <w:shd w:val="clear" w:color="auto" w:fill="FFFFFF"/>
            <w:tcMar>
              <w:top w:w="0" w:type="dxa"/>
              <w:left w:w="131" w:type="dxa"/>
              <w:bottom w:w="0" w:type="dxa"/>
              <w:right w:w="131" w:type="dxa"/>
            </w:tcMar>
            <w:vAlign w:val="center"/>
            <w:hideMark/>
          </w:tcPr>
          <w:p w:rsidR="00FF118C" w:rsidRPr="006D7271" w:rsidRDefault="00FF118C" w:rsidP="005A1EAC">
            <w:pPr>
              <w:jc w:val="center"/>
              <w:rPr>
                <w:rFonts w:asciiTheme="minorEastAsia" w:hAnsiTheme="minorEastAsia"/>
              </w:rPr>
            </w:pPr>
            <w:r w:rsidRPr="006D7271">
              <w:rPr>
                <w:rFonts w:asciiTheme="minorEastAsia" w:hAnsiTheme="minorEastAsia" w:hint="eastAsia"/>
              </w:rPr>
              <w:t>5</w:t>
            </w:r>
          </w:p>
        </w:tc>
        <w:tc>
          <w:tcPr>
            <w:tcW w:w="2240" w:type="dxa"/>
            <w:shd w:val="clear" w:color="auto" w:fill="FFFFFF"/>
            <w:tcMar>
              <w:top w:w="0" w:type="dxa"/>
              <w:left w:w="131" w:type="dxa"/>
              <w:bottom w:w="0" w:type="dxa"/>
              <w:right w:w="131" w:type="dxa"/>
            </w:tcMar>
            <w:vAlign w:val="center"/>
            <w:hideMark/>
          </w:tcPr>
          <w:p w:rsidR="00FF118C" w:rsidRPr="006D7271" w:rsidRDefault="00FF118C" w:rsidP="005A1EAC">
            <w:pPr>
              <w:jc w:val="center"/>
              <w:rPr>
                <w:rFonts w:asciiTheme="minorEastAsia" w:hAnsiTheme="minorEastAsia"/>
              </w:rPr>
            </w:pPr>
            <w:r w:rsidRPr="006D7271">
              <w:rPr>
                <w:rFonts w:asciiTheme="minorEastAsia" w:hAnsiTheme="minorEastAsia" w:hint="eastAsia"/>
              </w:rPr>
              <w:t>以其他不合理条件限制或者排斥潜在供应商</w:t>
            </w:r>
          </w:p>
        </w:tc>
        <w:tc>
          <w:tcPr>
            <w:tcW w:w="5384" w:type="dxa"/>
            <w:shd w:val="clear" w:color="auto" w:fill="FFFFFF"/>
            <w:tcMar>
              <w:top w:w="0" w:type="dxa"/>
              <w:left w:w="131" w:type="dxa"/>
              <w:bottom w:w="0" w:type="dxa"/>
              <w:right w:w="131" w:type="dxa"/>
            </w:tcMar>
            <w:vAlign w:val="center"/>
            <w:hideMark/>
          </w:tcPr>
          <w:p w:rsidR="00FF118C" w:rsidRPr="006D7271" w:rsidRDefault="00FF118C" w:rsidP="004F23B0">
            <w:pPr>
              <w:rPr>
                <w:rFonts w:asciiTheme="minorEastAsia" w:hAnsiTheme="minorEastAsia"/>
              </w:rPr>
            </w:pPr>
            <w:r w:rsidRPr="006D7271">
              <w:rPr>
                <w:rFonts w:asciiTheme="minorEastAsia" w:hAnsiTheme="minorEastAsia" w:hint="eastAsia"/>
              </w:rPr>
              <w:t>1.设置备选库、名录库、资格库作为</w:t>
            </w:r>
            <w:r w:rsidR="00710163" w:rsidRPr="006D7271">
              <w:rPr>
                <w:rFonts w:asciiTheme="minorEastAsia" w:hAnsiTheme="minorEastAsia" w:hint="eastAsia"/>
              </w:rPr>
              <w:t>参与政府采购活动的资格条件</w:t>
            </w:r>
            <w:r w:rsidRPr="006D7271">
              <w:rPr>
                <w:rFonts w:asciiTheme="minorEastAsia" w:hAnsiTheme="minorEastAsia" w:hint="eastAsia"/>
              </w:rPr>
              <w:t>。</w:t>
            </w:r>
          </w:p>
          <w:p w:rsidR="00FF118C" w:rsidRPr="006D7271" w:rsidRDefault="00FF118C" w:rsidP="004F23B0">
            <w:pPr>
              <w:rPr>
                <w:rFonts w:asciiTheme="minorEastAsia" w:hAnsiTheme="minorEastAsia"/>
              </w:rPr>
            </w:pPr>
            <w:r w:rsidRPr="006D7271">
              <w:rPr>
                <w:rFonts w:asciiTheme="minorEastAsia" w:hAnsiTheme="minorEastAsia" w:hint="eastAsia"/>
              </w:rPr>
              <w:t>2.要求供应商在政府采购活动前进行不必要的登记、注册</w:t>
            </w:r>
            <w:r w:rsidR="004A3510" w:rsidRPr="006D7271">
              <w:rPr>
                <w:rFonts w:asciiTheme="minorEastAsia" w:hAnsiTheme="minorEastAsia" w:hint="eastAsia"/>
              </w:rPr>
              <w:t>，或</w:t>
            </w:r>
            <w:r w:rsidRPr="006D7271">
              <w:rPr>
                <w:rFonts w:asciiTheme="minorEastAsia" w:hAnsiTheme="minorEastAsia" w:hint="eastAsia"/>
              </w:rPr>
              <w:t>要求设立分支机构，设置或变相设置进入政府采购市场的障碍。</w:t>
            </w:r>
          </w:p>
          <w:p w:rsidR="00FF118C" w:rsidRPr="006D7271" w:rsidRDefault="00FF118C" w:rsidP="004F23B0">
            <w:pPr>
              <w:rPr>
                <w:rFonts w:asciiTheme="minorEastAsia" w:hAnsiTheme="minorEastAsia"/>
              </w:rPr>
            </w:pPr>
            <w:r w:rsidRPr="006D7271">
              <w:rPr>
                <w:rFonts w:asciiTheme="minorEastAsia" w:hAnsiTheme="minorEastAsia" w:hint="eastAsia"/>
              </w:rPr>
              <w:t>3.要求供应商购买指定软件，作为参加电子化政府采购活动的条件。</w:t>
            </w:r>
          </w:p>
          <w:p w:rsidR="00FF118C" w:rsidRPr="006D7271" w:rsidRDefault="00FF118C" w:rsidP="004F23B0">
            <w:pPr>
              <w:rPr>
                <w:rFonts w:asciiTheme="minorEastAsia" w:hAnsiTheme="minorEastAsia"/>
              </w:rPr>
            </w:pPr>
            <w:r w:rsidRPr="006D7271">
              <w:rPr>
                <w:rFonts w:asciiTheme="minorEastAsia" w:hAnsiTheme="minorEastAsia" w:hint="eastAsia"/>
              </w:rPr>
              <w:t>4.将除进口货物以外的生产厂家授权、承诺、证明、背书等作为资格要求。</w:t>
            </w:r>
          </w:p>
          <w:p w:rsidR="00FF118C" w:rsidRPr="006D7271" w:rsidRDefault="00FF118C" w:rsidP="004F23B0">
            <w:pPr>
              <w:rPr>
                <w:rFonts w:asciiTheme="minorEastAsia" w:hAnsiTheme="minorEastAsia"/>
              </w:rPr>
            </w:pPr>
            <w:r w:rsidRPr="006D7271">
              <w:rPr>
                <w:rFonts w:asciiTheme="minorEastAsia" w:hAnsiTheme="minorEastAsia" w:hint="eastAsia"/>
              </w:rPr>
              <w:t>5.设置或变相设置供应商成立年限，如要求某年前的合同业绩、要求项目人员在本单位的社保缴纳年限等。</w:t>
            </w:r>
          </w:p>
          <w:p w:rsidR="00FF118C" w:rsidRPr="006D7271" w:rsidRDefault="00FF118C" w:rsidP="004F23B0">
            <w:pPr>
              <w:rPr>
                <w:rFonts w:asciiTheme="minorEastAsia" w:hAnsiTheme="minorEastAsia"/>
              </w:rPr>
            </w:pPr>
            <w:r w:rsidRPr="006D7271">
              <w:rPr>
                <w:rFonts w:asciiTheme="minorEastAsia" w:hAnsiTheme="minorEastAsia" w:hint="eastAsia"/>
              </w:rPr>
              <w:t>6.涉及政府采购政策支持的创新产品采购的，要求同类业务合同、生产台数、使用时长等业绩要求。</w:t>
            </w:r>
          </w:p>
          <w:p w:rsidR="00FF118C" w:rsidRPr="006D7271" w:rsidRDefault="00FF118C" w:rsidP="004F23B0">
            <w:pPr>
              <w:rPr>
                <w:rFonts w:asciiTheme="minorEastAsia" w:hAnsiTheme="minorEastAsia"/>
              </w:rPr>
            </w:pPr>
            <w:r w:rsidRPr="006D7271">
              <w:rPr>
                <w:rFonts w:asciiTheme="minorEastAsia" w:hAnsiTheme="minorEastAsia" w:hint="eastAsia"/>
              </w:rPr>
              <w:t>7.设</w:t>
            </w:r>
            <w:r w:rsidR="00620B36" w:rsidRPr="006D7271">
              <w:rPr>
                <w:rFonts w:asciiTheme="minorEastAsia" w:hAnsiTheme="minorEastAsia" w:hint="eastAsia"/>
              </w:rPr>
              <w:t>置</w:t>
            </w:r>
            <w:r w:rsidRPr="006D7271">
              <w:rPr>
                <w:rFonts w:asciiTheme="minorEastAsia" w:hAnsiTheme="minorEastAsia" w:hint="eastAsia"/>
              </w:rPr>
              <w:t>法律、行政法规未规定的资格条件，如将国务院已明令取消的或国家行政机关非强制的资质、资格、认证、目录等作为资格条件。</w:t>
            </w:r>
          </w:p>
          <w:p w:rsidR="00710163" w:rsidRPr="006D7271" w:rsidRDefault="00710163" w:rsidP="004F23B0">
            <w:pPr>
              <w:rPr>
                <w:rFonts w:asciiTheme="minorEastAsia" w:hAnsiTheme="minorEastAsia"/>
              </w:rPr>
            </w:pPr>
            <w:r w:rsidRPr="006D7271">
              <w:rPr>
                <w:rFonts w:asciiTheme="minorEastAsia" w:hAnsiTheme="minorEastAsia" w:hint="eastAsia"/>
              </w:rPr>
              <w:t>8.对不属于国家限制经营、特许经营及法律法规禁止经营的事项，将营业执照经营范围作为资格条件。</w:t>
            </w:r>
          </w:p>
        </w:tc>
        <w:tc>
          <w:tcPr>
            <w:tcW w:w="5181" w:type="dxa"/>
            <w:shd w:val="clear" w:color="auto" w:fill="FFFFFF"/>
            <w:tcMar>
              <w:top w:w="0" w:type="dxa"/>
              <w:left w:w="131" w:type="dxa"/>
              <w:bottom w:w="0" w:type="dxa"/>
              <w:right w:w="131" w:type="dxa"/>
            </w:tcMar>
            <w:vAlign w:val="center"/>
            <w:hideMark/>
          </w:tcPr>
          <w:p w:rsidR="00FF118C" w:rsidRPr="006D7271" w:rsidRDefault="00FF118C" w:rsidP="004F23B0">
            <w:pPr>
              <w:rPr>
                <w:rFonts w:asciiTheme="minorEastAsia" w:hAnsiTheme="minorEastAsia"/>
              </w:rPr>
            </w:pPr>
            <w:r w:rsidRPr="006D7271">
              <w:rPr>
                <w:rFonts w:asciiTheme="minorEastAsia" w:hAnsiTheme="minorEastAsia" w:hint="eastAsia"/>
              </w:rPr>
              <w:t>《中华人民共和国政府采购法》第二十二条</w:t>
            </w:r>
          </w:p>
          <w:p w:rsidR="00FF118C" w:rsidRPr="006D7271" w:rsidRDefault="00FF118C" w:rsidP="004F23B0">
            <w:pPr>
              <w:rPr>
                <w:rFonts w:asciiTheme="minorEastAsia" w:hAnsiTheme="minorEastAsia"/>
              </w:rPr>
            </w:pPr>
            <w:r w:rsidRPr="006D7271">
              <w:rPr>
                <w:rFonts w:asciiTheme="minorEastAsia" w:hAnsiTheme="minorEastAsia" w:hint="eastAsia"/>
              </w:rPr>
              <w:t>《中华人民共和国政府采购法实施条例》第二十条</w:t>
            </w:r>
          </w:p>
          <w:p w:rsidR="00FF118C" w:rsidRPr="006D7271" w:rsidRDefault="00FF118C" w:rsidP="004F23B0">
            <w:pPr>
              <w:rPr>
                <w:rFonts w:asciiTheme="minorEastAsia" w:hAnsiTheme="minorEastAsia"/>
              </w:rPr>
            </w:pPr>
            <w:r w:rsidRPr="006D7271">
              <w:rPr>
                <w:rFonts w:asciiTheme="minorEastAsia" w:hAnsiTheme="minorEastAsia" w:hint="eastAsia"/>
              </w:rPr>
              <w:t>《财政部关于促进政府采购公平竞争优化营商环境的通知》（财库〔2019〕38号）</w:t>
            </w:r>
          </w:p>
          <w:p w:rsidR="00FF118C" w:rsidRPr="006D7271" w:rsidRDefault="00FF118C" w:rsidP="004F23B0">
            <w:pPr>
              <w:rPr>
                <w:rFonts w:asciiTheme="minorEastAsia" w:hAnsiTheme="minorEastAsia"/>
              </w:rPr>
            </w:pPr>
            <w:r w:rsidRPr="006D7271">
              <w:rPr>
                <w:rFonts w:asciiTheme="minorEastAsia" w:hAnsiTheme="minorEastAsia" w:hint="eastAsia"/>
              </w:rPr>
              <w:t>《政府采购货物和服务招标投标管理办法》（财政部令第87号）第十七条</w:t>
            </w:r>
          </w:p>
          <w:p w:rsidR="00FF118C" w:rsidRPr="006D7271" w:rsidRDefault="00FF118C" w:rsidP="004F23B0">
            <w:pPr>
              <w:rPr>
                <w:rFonts w:asciiTheme="minorEastAsia" w:hAnsiTheme="minorEastAsia"/>
              </w:rPr>
            </w:pPr>
            <w:r w:rsidRPr="006D7271">
              <w:rPr>
                <w:rFonts w:asciiTheme="minorEastAsia" w:hAnsiTheme="minorEastAsia" w:hint="eastAsia"/>
              </w:rPr>
              <w:t>《政府采购需求管理办法》（财库〔2021〕22号）第十八条</w:t>
            </w:r>
          </w:p>
        </w:tc>
      </w:tr>
      <w:tr w:rsidR="00710163" w:rsidRPr="006D7271" w:rsidTr="00BF3BD6">
        <w:trPr>
          <w:trHeight w:val="411"/>
          <w:jc w:val="center"/>
        </w:trPr>
        <w:tc>
          <w:tcPr>
            <w:tcW w:w="803" w:type="dxa"/>
            <w:shd w:val="clear" w:color="auto" w:fill="FFFFFF"/>
            <w:tcMar>
              <w:top w:w="0" w:type="dxa"/>
              <w:left w:w="131" w:type="dxa"/>
              <w:bottom w:w="0" w:type="dxa"/>
              <w:right w:w="131" w:type="dxa"/>
            </w:tcMar>
            <w:vAlign w:val="center"/>
            <w:hideMark/>
          </w:tcPr>
          <w:p w:rsidR="00710163" w:rsidRPr="006D7271" w:rsidRDefault="00710163" w:rsidP="005A1EAC">
            <w:pPr>
              <w:jc w:val="center"/>
              <w:rPr>
                <w:rFonts w:asciiTheme="minorEastAsia" w:hAnsiTheme="minorEastAsia"/>
              </w:rPr>
            </w:pPr>
            <w:r w:rsidRPr="006D7271">
              <w:rPr>
                <w:rFonts w:asciiTheme="minorEastAsia" w:hAnsiTheme="minorEastAsia" w:hint="eastAsia"/>
              </w:rPr>
              <w:t>6</w:t>
            </w:r>
          </w:p>
        </w:tc>
        <w:tc>
          <w:tcPr>
            <w:tcW w:w="2240" w:type="dxa"/>
            <w:shd w:val="clear" w:color="auto" w:fill="FFFFFF"/>
            <w:tcMar>
              <w:top w:w="0" w:type="dxa"/>
              <w:left w:w="131" w:type="dxa"/>
              <w:bottom w:w="0" w:type="dxa"/>
              <w:right w:w="131" w:type="dxa"/>
            </w:tcMar>
            <w:vAlign w:val="center"/>
            <w:hideMark/>
          </w:tcPr>
          <w:p w:rsidR="00710163" w:rsidRPr="006D7271" w:rsidRDefault="00BF3BD6" w:rsidP="005A1EAC">
            <w:pPr>
              <w:jc w:val="center"/>
              <w:rPr>
                <w:rFonts w:asciiTheme="minorEastAsia" w:hAnsiTheme="minorEastAsia"/>
              </w:rPr>
            </w:pPr>
            <w:r w:rsidRPr="006D7271">
              <w:rPr>
                <w:rFonts w:asciiTheme="minorEastAsia" w:hAnsiTheme="minorEastAsia"/>
              </w:rPr>
              <w:t>非法拒绝联合体投标</w:t>
            </w:r>
          </w:p>
        </w:tc>
        <w:tc>
          <w:tcPr>
            <w:tcW w:w="5384" w:type="dxa"/>
            <w:shd w:val="clear" w:color="auto" w:fill="FFFFFF"/>
            <w:tcMar>
              <w:top w:w="0" w:type="dxa"/>
              <w:left w:w="131" w:type="dxa"/>
              <w:bottom w:w="0" w:type="dxa"/>
              <w:right w:w="131" w:type="dxa"/>
            </w:tcMar>
            <w:vAlign w:val="center"/>
            <w:hideMark/>
          </w:tcPr>
          <w:p w:rsidR="00710163" w:rsidRPr="006D7271" w:rsidRDefault="00710163" w:rsidP="00BF3BD6">
            <w:pPr>
              <w:rPr>
                <w:rFonts w:asciiTheme="minorEastAsia" w:hAnsiTheme="minorEastAsia"/>
              </w:rPr>
            </w:pPr>
            <w:r w:rsidRPr="006D7271">
              <w:rPr>
                <w:rFonts w:asciiTheme="minorEastAsia" w:hAnsiTheme="minorEastAsia" w:hint="eastAsia"/>
              </w:rPr>
              <w:t>1.</w:t>
            </w:r>
            <w:r w:rsidR="00BF3BD6" w:rsidRPr="006D7271">
              <w:rPr>
                <w:rFonts w:asciiTheme="minorEastAsia" w:hAnsiTheme="minorEastAsia" w:hint="eastAsia"/>
              </w:rPr>
              <w:t>在招标公告、资格预审公告或者投标邀请书中未载明是否接受联合体投标，拒绝联合体投标。</w:t>
            </w:r>
          </w:p>
        </w:tc>
        <w:tc>
          <w:tcPr>
            <w:tcW w:w="5181" w:type="dxa"/>
            <w:shd w:val="clear" w:color="auto" w:fill="FFFFFF"/>
            <w:tcMar>
              <w:top w:w="0" w:type="dxa"/>
              <w:left w:w="131" w:type="dxa"/>
              <w:bottom w:w="0" w:type="dxa"/>
              <w:right w:w="131" w:type="dxa"/>
            </w:tcMar>
            <w:vAlign w:val="center"/>
            <w:hideMark/>
          </w:tcPr>
          <w:p w:rsidR="00BF3BD6" w:rsidRPr="006D7271" w:rsidRDefault="00BF3BD6" w:rsidP="00710163">
            <w:pPr>
              <w:rPr>
                <w:rFonts w:asciiTheme="minorEastAsia" w:hAnsiTheme="minorEastAsia"/>
              </w:rPr>
            </w:pPr>
            <w:r w:rsidRPr="006D7271">
              <w:rPr>
                <w:rFonts w:asciiTheme="minorEastAsia" w:hAnsiTheme="minorEastAsia" w:hint="eastAsia"/>
              </w:rPr>
              <w:t>《中华人民共和国政府采购法》第二十四条</w:t>
            </w:r>
          </w:p>
          <w:p w:rsidR="00710163" w:rsidRPr="006D7271" w:rsidRDefault="00710163" w:rsidP="00710163">
            <w:pPr>
              <w:rPr>
                <w:rFonts w:asciiTheme="minorEastAsia" w:hAnsiTheme="minorEastAsia"/>
              </w:rPr>
            </w:pPr>
            <w:r w:rsidRPr="006D7271">
              <w:rPr>
                <w:rFonts w:asciiTheme="minorEastAsia" w:hAnsiTheme="minorEastAsia" w:hint="eastAsia"/>
              </w:rPr>
              <w:t>《政府采购货物和服务招标投标管理办法》（财政部令</w:t>
            </w:r>
            <w:r w:rsidRPr="006D7271">
              <w:rPr>
                <w:rFonts w:asciiTheme="minorEastAsia" w:hAnsiTheme="minorEastAsia" w:hint="eastAsia"/>
              </w:rPr>
              <w:lastRenderedPageBreak/>
              <w:t>第87号）第</w:t>
            </w:r>
            <w:r w:rsidR="00BF3BD6" w:rsidRPr="006D7271">
              <w:rPr>
                <w:rFonts w:asciiTheme="minorEastAsia" w:hAnsiTheme="minorEastAsia" w:hint="eastAsia"/>
              </w:rPr>
              <w:t>十九</w:t>
            </w:r>
            <w:r w:rsidRPr="006D7271">
              <w:rPr>
                <w:rFonts w:asciiTheme="minorEastAsia" w:hAnsiTheme="minorEastAsia" w:hint="eastAsia"/>
              </w:rPr>
              <w:t>条</w:t>
            </w:r>
          </w:p>
        </w:tc>
      </w:tr>
      <w:tr w:rsidR="00BF3BD6" w:rsidRPr="006D7271" w:rsidTr="00BF3BD6">
        <w:trPr>
          <w:trHeight w:val="411"/>
          <w:jc w:val="center"/>
        </w:trPr>
        <w:tc>
          <w:tcPr>
            <w:tcW w:w="803" w:type="dxa"/>
            <w:shd w:val="clear" w:color="auto" w:fill="FFFFFF"/>
            <w:tcMar>
              <w:top w:w="0" w:type="dxa"/>
              <w:left w:w="131" w:type="dxa"/>
              <w:bottom w:w="0" w:type="dxa"/>
              <w:right w:w="131" w:type="dxa"/>
            </w:tcMar>
            <w:vAlign w:val="center"/>
            <w:hideMark/>
          </w:tcPr>
          <w:p w:rsidR="00BF3BD6" w:rsidRPr="006D7271" w:rsidRDefault="00BF3BD6" w:rsidP="005A1EAC">
            <w:pPr>
              <w:jc w:val="center"/>
              <w:rPr>
                <w:rFonts w:asciiTheme="minorEastAsia" w:hAnsiTheme="minorEastAsia"/>
              </w:rPr>
            </w:pPr>
            <w:r w:rsidRPr="006D7271">
              <w:rPr>
                <w:rFonts w:asciiTheme="minorEastAsia" w:hAnsiTheme="minorEastAsia" w:hint="eastAsia"/>
              </w:rPr>
              <w:lastRenderedPageBreak/>
              <w:t>7</w:t>
            </w:r>
          </w:p>
        </w:tc>
        <w:tc>
          <w:tcPr>
            <w:tcW w:w="2240" w:type="dxa"/>
            <w:shd w:val="clear" w:color="auto" w:fill="FFFFFF"/>
            <w:tcMar>
              <w:top w:w="0" w:type="dxa"/>
              <w:left w:w="131" w:type="dxa"/>
              <w:bottom w:w="0" w:type="dxa"/>
              <w:right w:w="131" w:type="dxa"/>
            </w:tcMar>
            <w:vAlign w:val="center"/>
            <w:hideMark/>
          </w:tcPr>
          <w:p w:rsidR="00BF3BD6" w:rsidRPr="006D7271" w:rsidRDefault="00BF3BD6" w:rsidP="005A1EAC">
            <w:pPr>
              <w:jc w:val="center"/>
              <w:rPr>
                <w:rFonts w:asciiTheme="minorEastAsia" w:hAnsiTheme="minorEastAsia"/>
              </w:rPr>
            </w:pPr>
            <w:r w:rsidRPr="006D7271">
              <w:rPr>
                <w:rFonts w:asciiTheme="minorEastAsia" w:hAnsiTheme="minorEastAsia" w:hint="eastAsia"/>
              </w:rPr>
              <w:t>改变资格条件</w:t>
            </w:r>
          </w:p>
        </w:tc>
        <w:tc>
          <w:tcPr>
            <w:tcW w:w="5384" w:type="dxa"/>
            <w:shd w:val="clear" w:color="auto" w:fill="FFFFFF"/>
            <w:tcMar>
              <w:top w:w="0" w:type="dxa"/>
              <w:left w:w="131" w:type="dxa"/>
              <w:bottom w:w="0" w:type="dxa"/>
              <w:right w:w="131" w:type="dxa"/>
            </w:tcMar>
            <w:vAlign w:val="center"/>
            <w:hideMark/>
          </w:tcPr>
          <w:p w:rsidR="00BF3BD6" w:rsidRPr="006D7271" w:rsidRDefault="00BF3BD6" w:rsidP="004E157B">
            <w:pPr>
              <w:rPr>
                <w:rFonts w:asciiTheme="minorEastAsia" w:hAnsiTheme="minorEastAsia"/>
              </w:rPr>
            </w:pPr>
            <w:r w:rsidRPr="006D7271">
              <w:rPr>
                <w:rFonts w:asciiTheme="minorEastAsia" w:hAnsiTheme="minorEastAsia" w:hint="eastAsia"/>
              </w:rPr>
              <w:t>1.采用招标方式的，对已发出的招标文件、资格预算文件、投标邀请书进行澄清或者修改，改变资格条件。</w:t>
            </w:r>
          </w:p>
        </w:tc>
        <w:tc>
          <w:tcPr>
            <w:tcW w:w="5181" w:type="dxa"/>
            <w:shd w:val="clear" w:color="auto" w:fill="FFFFFF"/>
            <w:tcMar>
              <w:top w:w="0" w:type="dxa"/>
              <w:left w:w="131" w:type="dxa"/>
              <w:bottom w:w="0" w:type="dxa"/>
              <w:right w:w="131" w:type="dxa"/>
            </w:tcMar>
            <w:vAlign w:val="center"/>
            <w:hideMark/>
          </w:tcPr>
          <w:p w:rsidR="00BF3BD6" w:rsidRPr="006D7271" w:rsidRDefault="00BF3BD6" w:rsidP="004E157B">
            <w:pPr>
              <w:rPr>
                <w:rFonts w:asciiTheme="minorEastAsia" w:hAnsiTheme="minorEastAsia"/>
              </w:rPr>
            </w:pPr>
            <w:r w:rsidRPr="006D7271">
              <w:rPr>
                <w:rFonts w:asciiTheme="minorEastAsia" w:hAnsiTheme="minorEastAsia" w:hint="eastAsia"/>
              </w:rPr>
              <w:t>《政府采购货物和服务招标投标管理办法》（财政部令第87号）第二十七条</w:t>
            </w:r>
          </w:p>
        </w:tc>
      </w:tr>
    </w:tbl>
    <w:p w:rsidR="00FF118C" w:rsidRDefault="00FF118C" w:rsidP="00BF3BD6">
      <w:pPr>
        <w:outlineLvl w:val="0"/>
        <w:rPr>
          <w:rFonts w:ascii="黑体" w:eastAsia="黑体" w:hAnsi="黑体"/>
          <w:sz w:val="32"/>
          <w:szCs w:val="32"/>
        </w:rPr>
      </w:pPr>
      <w:r w:rsidRPr="00E93565">
        <w:rPr>
          <w:rFonts w:ascii="黑体" w:eastAsia="黑体" w:hAnsi="黑体" w:hint="eastAsia"/>
          <w:sz w:val="32"/>
          <w:szCs w:val="32"/>
        </w:rPr>
        <w:t>二、采购需求</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18"/>
        <w:gridCol w:w="2268"/>
        <w:gridCol w:w="5386"/>
        <w:gridCol w:w="5136"/>
      </w:tblGrid>
      <w:tr w:rsidR="00056263" w:rsidRPr="00D2447E" w:rsidTr="00D35FE4">
        <w:trPr>
          <w:trHeight w:val="567"/>
          <w:jc w:val="center"/>
        </w:trPr>
        <w:tc>
          <w:tcPr>
            <w:tcW w:w="818" w:type="dxa"/>
            <w:shd w:val="clear" w:color="auto" w:fill="FFFFFF"/>
            <w:tcMar>
              <w:top w:w="0" w:type="dxa"/>
              <w:left w:w="131" w:type="dxa"/>
              <w:bottom w:w="0" w:type="dxa"/>
              <w:right w:w="131" w:type="dxa"/>
            </w:tcMar>
            <w:vAlign w:val="center"/>
            <w:hideMark/>
          </w:tcPr>
          <w:p w:rsidR="00056263" w:rsidRPr="00D2447E" w:rsidRDefault="00056263" w:rsidP="004F23B0">
            <w:pPr>
              <w:jc w:val="center"/>
              <w:rPr>
                <w:rFonts w:ascii="黑体" w:eastAsia="黑体" w:hAnsi="黑体"/>
                <w:sz w:val="24"/>
                <w:szCs w:val="24"/>
              </w:rPr>
            </w:pPr>
            <w:r w:rsidRPr="00D2447E">
              <w:rPr>
                <w:rFonts w:ascii="黑体" w:eastAsia="黑体" w:hAnsi="黑体" w:hint="eastAsia"/>
                <w:sz w:val="24"/>
                <w:szCs w:val="24"/>
              </w:rPr>
              <w:t>序号</w:t>
            </w:r>
          </w:p>
        </w:tc>
        <w:tc>
          <w:tcPr>
            <w:tcW w:w="2268" w:type="dxa"/>
            <w:shd w:val="clear" w:color="auto" w:fill="FFFFFF"/>
            <w:tcMar>
              <w:top w:w="0" w:type="dxa"/>
              <w:left w:w="131" w:type="dxa"/>
              <w:bottom w:w="0" w:type="dxa"/>
              <w:right w:w="131" w:type="dxa"/>
            </w:tcMar>
            <w:vAlign w:val="center"/>
            <w:hideMark/>
          </w:tcPr>
          <w:p w:rsidR="00056263" w:rsidRPr="00D2447E" w:rsidRDefault="00056263" w:rsidP="004F23B0">
            <w:pPr>
              <w:jc w:val="center"/>
              <w:rPr>
                <w:rFonts w:ascii="黑体" w:eastAsia="黑体" w:hAnsi="黑体"/>
                <w:sz w:val="24"/>
                <w:szCs w:val="24"/>
              </w:rPr>
            </w:pPr>
            <w:r w:rsidRPr="00D2447E">
              <w:rPr>
                <w:rFonts w:ascii="黑体" w:eastAsia="黑体" w:hAnsi="黑体" w:hint="eastAsia"/>
                <w:sz w:val="24"/>
                <w:szCs w:val="24"/>
              </w:rPr>
              <w:t>负面清单</w:t>
            </w:r>
          </w:p>
        </w:tc>
        <w:tc>
          <w:tcPr>
            <w:tcW w:w="5386" w:type="dxa"/>
            <w:shd w:val="clear" w:color="auto" w:fill="FFFFFF"/>
            <w:tcMar>
              <w:top w:w="0" w:type="dxa"/>
              <w:left w:w="131" w:type="dxa"/>
              <w:bottom w:w="0" w:type="dxa"/>
              <w:right w:w="131" w:type="dxa"/>
            </w:tcMar>
            <w:vAlign w:val="center"/>
            <w:hideMark/>
          </w:tcPr>
          <w:p w:rsidR="00056263" w:rsidRPr="00D2447E" w:rsidRDefault="00056263" w:rsidP="004F23B0">
            <w:pPr>
              <w:jc w:val="center"/>
              <w:rPr>
                <w:rFonts w:ascii="黑体" w:eastAsia="黑体" w:hAnsi="黑体"/>
                <w:sz w:val="24"/>
                <w:szCs w:val="24"/>
              </w:rPr>
            </w:pPr>
            <w:r w:rsidRPr="00D2447E">
              <w:rPr>
                <w:rFonts w:ascii="黑体" w:eastAsia="黑体" w:hAnsi="黑体" w:hint="eastAsia"/>
                <w:sz w:val="24"/>
                <w:szCs w:val="24"/>
              </w:rPr>
              <w:t>详细内容</w:t>
            </w:r>
          </w:p>
        </w:tc>
        <w:tc>
          <w:tcPr>
            <w:tcW w:w="5136" w:type="dxa"/>
            <w:shd w:val="clear" w:color="auto" w:fill="FFFFFF"/>
            <w:tcMar>
              <w:top w:w="0" w:type="dxa"/>
              <w:left w:w="131" w:type="dxa"/>
              <w:bottom w:w="0" w:type="dxa"/>
              <w:right w:w="131" w:type="dxa"/>
            </w:tcMar>
            <w:vAlign w:val="center"/>
            <w:hideMark/>
          </w:tcPr>
          <w:p w:rsidR="00056263" w:rsidRPr="00D2447E" w:rsidRDefault="00056263" w:rsidP="004F23B0">
            <w:pPr>
              <w:jc w:val="center"/>
              <w:rPr>
                <w:rFonts w:ascii="黑体" w:eastAsia="黑体" w:hAnsi="黑体"/>
                <w:sz w:val="24"/>
                <w:szCs w:val="24"/>
              </w:rPr>
            </w:pPr>
            <w:r w:rsidRPr="00D2447E">
              <w:rPr>
                <w:rFonts w:ascii="黑体" w:eastAsia="黑体" w:hAnsi="黑体" w:hint="eastAsia"/>
                <w:sz w:val="24"/>
                <w:szCs w:val="24"/>
              </w:rPr>
              <w:t>法律法规依据</w:t>
            </w:r>
          </w:p>
        </w:tc>
      </w:tr>
      <w:tr w:rsidR="001835C3" w:rsidRPr="00D2447E" w:rsidTr="00857783">
        <w:trPr>
          <w:trHeight w:val="411"/>
          <w:jc w:val="center"/>
        </w:trPr>
        <w:tc>
          <w:tcPr>
            <w:tcW w:w="818" w:type="dxa"/>
            <w:shd w:val="clear" w:color="auto" w:fill="FFFFFF"/>
            <w:tcMar>
              <w:top w:w="0" w:type="dxa"/>
              <w:left w:w="131" w:type="dxa"/>
              <w:bottom w:w="0" w:type="dxa"/>
              <w:right w:w="131" w:type="dxa"/>
            </w:tcMar>
            <w:vAlign w:val="center"/>
            <w:hideMark/>
          </w:tcPr>
          <w:p w:rsidR="001835C3" w:rsidRPr="00D2447E" w:rsidRDefault="00FE22CF" w:rsidP="005A1EAC">
            <w:pPr>
              <w:jc w:val="center"/>
              <w:rPr>
                <w:rFonts w:asciiTheme="minorEastAsia" w:hAnsiTheme="minorEastAsia"/>
              </w:rPr>
            </w:pPr>
            <w:r w:rsidRPr="00D2447E">
              <w:rPr>
                <w:rFonts w:asciiTheme="minorEastAsia" w:hAnsiTheme="minorEastAsia" w:hint="eastAsia"/>
              </w:rPr>
              <w:t>1</w:t>
            </w:r>
          </w:p>
        </w:tc>
        <w:tc>
          <w:tcPr>
            <w:tcW w:w="2268" w:type="dxa"/>
            <w:shd w:val="clear" w:color="auto" w:fill="FFFFFF"/>
            <w:tcMar>
              <w:top w:w="0" w:type="dxa"/>
              <w:left w:w="131" w:type="dxa"/>
              <w:bottom w:w="0" w:type="dxa"/>
              <w:right w:w="131" w:type="dxa"/>
            </w:tcMar>
            <w:vAlign w:val="center"/>
            <w:hideMark/>
          </w:tcPr>
          <w:p w:rsidR="001835C3" w:rsidRPr="00D2447E" w:rsidRDefault="001835C3" w:rsidP="005A1EAC">
            <w:pPr>
              <w:jc w:val="center"/>
              <w:rPr>
                <w:rFonts w:asciiTheme="minorEastAsia" w:hAnsiTheme="minorEastAsia"/>
              </w:rPr>
            </w:pPr>
            <w:r w:rsidRPr="00D2447E">
              <w:rPr>
                <w:rFonts w:asciiTheme="minorEastAsia" w:hAnsiTheme="minorEastAsia" w:hint="eastAsia"/>
              </w:rPr>
              <w:t>未</w:t>
            </w:r>
            <w:r w:rsidR="0029596E" w:rsidRPr="00D2447E">
              <w:rPr>
                <w:rFonts w:asciiTheme="minorEastAsia" w:hAnsiTheme="minorEastAsia" w:hint="eastAsia"/>
              </w:rPr>
              <w:t>落实</w:t>
            </w:r>
            <w:r w:rsidRPr="00D2447E">
              <w:rPr>
                <w:rFonts w:asciiTheme="minorEastAsia" w:hAnsiTheme="minorEastAsia" w:hint="eastAsia"/>
              </w:rPr>
              <w:t>促进中小企业发展政策</w:t>
            </w:r>
          </w:p>
        </w:tc>
        <w:tc>
          <w:tcPr>
            <w:tcW w:w="5386" w:type="dxa"/>
            <w:shd w:val="clear" w:color="auto" w:fill="FFFFFF"/>
            <w:tcMar>
              <w:top w:w="0" w:type="dxa"/>
              <w:left w:w="131" w:type="dxa"/>
              <w:bottom w:w="0" w:type="dxa"/>
              <w:right w:w="131" w:type="dxa"/>
            </w:tcMar>
            <w:vAlign w:val="center"/>
            <w:hideMark/>
          </w:tcPr>
          <w:p w:rsidR="009730F4" w:rsidRPr="00D2447E" w:rsidRDefault="009730F4" w:rsidP="004F23B0">
            <w:pPr>
              <w:rPr>
                <w:rFonts w:asciiTheme="minorEastAsia" w:hAnsiTheme="minorEastAsia"/>
              </w:rPr>
            </w:pPr>
            <w:r w:rsidRPr="00D2447E">
              <w:rPr>
                <w:rFonts w:asciiTheme="minorEastAsia" w:hAnsiTheme="minorEastAsia" w:hint="eastAsia"/>
              </w:rPr>
              <w:t>1.</w:t>
            </w:r>
            <w:r w:rsidR="008245AC" w:rsidRPr="00D2447E">
              <w:rPr>
                <w:rFonts w:asciiTheme="minorEastAsia" w:hAnsiTheme="minorEastAsia" w:hint="eastAsia"/>
              </w:rPr>
              <w:t>未落实预留采购份额、优先采购措施</w:t>
            </w:r>
            <w:r w:rsidRPr="00D2447E">
              <w:rPr>
                <w:rFonts w:asciiTheme="minorEastAsia" w:hAnsiTheme="minorEastAsia" w:hint="eastAsia"/>
              </w:rPr>
              <w:t>。</w:t>
            </w:r>
          </w:p>
          <w:p w:rsidR="009730F4" w:rsidRPr="00D2447E" w:rsidRDefault="001835C3" w:rsidP="009730F4">
            <w:pPr>
              <w:rPr>
                <w:rFonts w:asciiTheme="minorEastAsia" w:hAnsiTheme="minorEastAsia"/>
              </w:rPr>
            </w:pPr>
            <w:r w:rsidRPr="00D2447E">
              <w:rPr>
                <w:rFonts w:asciiTheme="minorEastAsia" w:hAnsiTheme="minorEastAsia" w:hint="eastAsia"/>
              </w:rPr>
              <w:t>2.</w:t>
            </w:r>
            <w:r w:rsidR="009730F4" w:rsidRPr="00D2447E">
              <w:rPr>
                <w:rFonts w:asciiTheme="minorEastAsia" w:hAnsiTheme="minorEastAsia" w:hint="eastAsia"/>
              </w:rPr>
              <w:t>未预留份额专门面向中小企业采购的采购项目，以及预留份额项目中的非预留部分采购包，未对符合规定的小微企业价格给予扣除，或扣除比例不符合规定要求。</w:t>
            </w:r>
          </w:p>
          <w:p w:rsidR="001835C3" w:rsidRPr="00D2447E" w:rsidRDefault="001835C3" w:rsidP="009730F4">
            <w:pPr>
              <w:rPr>
                <w:rFonts w:asciiTheme="minorEastAsia" w:hAnsiTheme="minorEastAsia"/>
              </w:rPr>
            </w:pPr>
            <w:r w:rsidRPr="00D2447E">
              <w:rPr>
                <w:rFonts w:asciiTheme="minorEastAsia" w:hAnsiTheme="minorEastAsia" w:hint="eastAsia"/>
              </w:rPr>
              <w:t>3.未明确监狱企业、残疾人福利性单位</w:t>
            </w:r>
            <w:r w:rsidR="009730F4" w:rsidRPr="00D2447E">
              <w:rPr>
                <w:rFonts w:asciiTheme="minorEastAsia" w:hAnsiTheme="minorEastAsia" w:hint="eastAsia"/>
              </w:rPr>
              <w:t>视同小型、微型企业</w:t>
            </w:r>
            <w:r w:rsidRPr="00D2447E">
              <w:rPr>
                <w:rFonts w:asciiTheme="minorEastAsia" w:hAnsiTheme="minorEastAsia" w:hint="eastAsia"/>
              </w:rPr>
              <w:t>。</w:t>
            </w:r>
          </w:p>
        </w:tc>
        <w:tc>
          <w:tcPr>
            <w:tcW w:w="5136" w:type="dxa"/>
            <w:shd w:val="clear" w:color="auto" w:fill="FFFFFF"/>
            <w:tcMar>
              <w:top w:w="0" w:type="dxa"/>
              <w:left w:w="131" w:type="dxa"/>
              <w:bottom w:w="0" w:type="dxa"/>
              <w:right w:w="131" w:type="dxa"/>
            </w:tcMar>
            <w:vAlign w:val="center"/>
            <w:hideMark/>
          </w:tcPr>
          <w:p w:rsidR="001835C3" w:rsidRPr="00D2447E" w:rsidRDefault="001835C3" w:rsidP="001835C3">
            <w:pPr>
              <w:rPr>
                <w:rFonts w:asciiTheme="minorEastAsia" w:hAnsiTheme="minorEastAsia"/>
              </w:rPr>
            </w:pPr>
            <w:r w:rsidRPr="00D2447E">
              <w:rPr>
                <w:rFonts w:asciiTheme="minorEastAsia" w:hAnsiTheme="minorEastAsia" w:hint="eastAsia"/>
              </w:rPr>
              <w:t>《政府采购促进中小企业发展管理办法》（财库〔2020〕46号）</w:t>
            </w:r>
          </w:p>
          <w:p w:rsidR="001835C3" w:rsidRPr="00D2447E" w:rsidRDefault="001835C3" w:rsidP="001835C3">
            <w:pPr>
              <w:rPr>
                <w:rFonts w:asciiTheme="minorEastAsia" w:hAnsiTheme="minorEastAsia"/>
              </w:rPr>
            </w:pPr>
            <w:r w:rsidRPr="00D2447E">
              <w:rPr>
                <w:rFonts w:asciiTheme="minorEastAsia" w:hAnsiTheme="minorEastAsia" w:hint="eastAsia"/>
              </w:rPr>
              <w:t>《关于进一步加大政府采购支持中小企业力度的通知》（财库〔2022〕19号）</w:t>
            </w:r>
          </w:p>
          <w:p w:rsidR="001835C3" w:rsidRPr="00D2447E" w:rsidRDefault="001835C3" w:rsidP="001835C3">
            <w:pPr>
              <w:rPr>
                <w:rFonts w:asciiTheme="minorEastAsia" w:hAnsiTheme="minorEastAsia"/>
              </w:rPr>
            </w:pPr>
            <w:r w:rsidRPr="00D2447E">
              <w:rPr>
                <w:rFonts w:asciiTheme="minorEastAsia" w:hAnsiTheme="minorEastAsia" w:hint="eastAsia"/>
              </w:rPr>
              <w:t>《财政部司法部关于政府采购支持监狱企业发展有关问题的通知》（财库〔2014〕68号）</w:t>
            </w:r>
          </w:p>
          <w:p w:rsidR="001835C3" w:rsidRPr="00D2447E" w:rsidRDefault="001835C3" w:rsidP="004F23B0">
            <w:pPr>
              <w:rPr>
                <w:rFonts w:asciiTheme="minorEastAsia" w:hAnsiTheme="minorEastAsia"/>
              </w:rPr>
            </w:pPr>
            <w:r w:rsidRPr="00D2447E">
              <w:rPr>
                <w:rFonts w:asciiTheme="minorEastAsia" w:hAnsiTheme="minorEastAsia" w:hint="eastAsia"/>
              </w:rPr>
              <w:t>《关于促进残疾人就业政府采购政策的通知》（财库〔2017〕141号）</w:t>
            </w:r>
          </w:p>
        </w:tc>
      </w:tr>
      <w:tr w:rsidR="001835C3" w:rsidRPr="00D2447E" w:rsidTr="00857783">
        <w:trPr>
          <w:trHeight w:val="411"/>
          <w:jc w:val="center"/>
        </w:trPr>
        <w:tc>
          <w:tcPr>
            <w:tcW w:w="818" w:type="dxa"/>
            <w:shd w:val="clear" w:color="auto" w:fill="FFFFFF"/>
            <w:tcMar>
              <w:top w:w="0" w:type="dxa"/>
              <w:left w:w="131" w:type="dxa"/>
              <w:bottom w:w="0" w:type="dxa"/>
              <w:right w:w="131" w:type="dxa"/>
            </w:tcMar>
            <w:vAlign w:val="center"/>
            <w:hideMark/>
          </w:tcPr>
          <w:p w:rsidR="001835C3" w:rsidRPr="00D2447E" w:rsidRDefault="00FE22CF" w:rsidP="005A1EAC">
            <w:pPr>
              <w:jc w:val="center"/>
              <w:rPr>
                <w:rFonts w:asciiTheme="minorEastAsia" w:hAnsiTheme="minorEastAsia"/>
              </w:rPr>
            </w:pPr>
            <w:r w:rsidRPr="00D2447E">
              <w:rPr>
                <w:rFonts w:asciiTheme="minorEastAsia" w:hAnsiTheme="minorEastAsia" w:hint="eastAsia"/>
              </w:rPr>
              <w:t>2</w:t>
            </w:r>
          </w:p>
        </w:tc>
        <w:tc>
          <w:tcPr>
            <w:tcW w:w="2268" w:type="dxa"/>
            <w:shd w:val="clear" w:color="auto" w:fill="FFFFFF"/>
            <w:tcMar>
              <w:top w:w="0" w:type="dxa"/>
              <w:left w:w="131" w:type="dxa"/>
              <w:bottom w:w="0" w:type="dxa"/>
              <w:right w:w="131" w:type="dxa"/>
            </w:tcMar>
            <w:vAlign w:val="center"/>
            <w:hideMark/>
          </w:tcPr>
          <w:p w:rsidR="001835C3" w:rsidRPr="00D2447E" w:rsidRDefault="00697EB8" w:rsidP="005A1EAC">
            <w:pPr>
              <w:jc w:val="center"/>
              <w:rPr>
                <w:rFonts w:asciiTheme="minorEastAsia" w:hAnsiTheme="minorEastAsia"/>
              </w:rPr>
            </w:pPr>
            <w:r w:rsidRPr="00D2447E">
              <w:rPr>
                <w:rFonts w:asciiTheme="minorEastAsia" w:hAnsiTheme="minorEastAsia" w:hint="eastAsia"/>
              </w:rPr>
              <w:t>未落实绿色发展政策</w:t>
            </w:r>
          </w:p>
        </w:tc>
        <w:tc>
          <w:tcPr>
            <w:tcW w:w="5386" w:type="dxa"/>
            <w:shd w:val="clear" w:color="auto" w:fill="FFFFFF"/>
            <w:tcMar>
              <w:top w:w="0" w:type="dxa"/>
              <w:left w:w="131" w:type="dxa"/>
              <w:bottom w:w="0" w:type="dxa"/>
              <w:right w:w="131" w:type="dxa"/>
            </w:tcMar>
            <w:vAlign w:val="center"/>
            <w:hideMark/>
          </w:tcPr>
          <w:p w:rsidR="001835C3" w:rsidRPr="00D2447E" w:rsidRDefault="001835C3" w:rsidP="004F23B0">
            <w:pPr>
              <w:rPr>
                <w:rFonts w:asciiTheme="minorEastAsia" w:hAnsiTheme="minorEastAsia"/>
              </w:rPr>
            </w:pPr>
            <w:r w:rsidRPr="00D2447E">
              <w:rPr>
                <w:rFonts w:asciiTheme="minorEastAsia" w:hAnsiTheme="minorEastAsia" w:hint="eastAsia"/>
              </w:rPr>
              <w:t>1.未明确强制或优先采购节能产品、环境标志产品。</w:t>
            </w:r>
          </w:p>
        </w:tc>
        <w:tc>
          <w:tcPr>
            <w:tcW w:w="5136" w:type="dxa"/>
            <w:shd w:val="clear" w:color="auto" w:fill="FFFFFF"/>
            <w:tcMar>
              <w:top w:w="0" w:type="dxa"/>
              <w:left w:w="131" w:type="dxa"/>
              <w:bottom w:w="0" w:type="dxa"/>
              <w:right w:w="131" w:type="dxa"/>
            </w:tcMar>
            <w:vAlign w:val="center"/>
            <w:hideMark/>
          </w:tcPr>
          <w:p w:rsidR="001835C3" w:rsidRPr="00D2447E" w:rsidRDefault="001835C3" w:rsidP="001835C3">
            <w:pPr>
              <w:rPr>
                <w:rFonts w:asciiTheme="minorEastAsia" w:hAnsiTheme="minorEastAsia"/>
              </w:rPr>
            </w:pPr>
            <w:r w:rsidRPr="00D2447E">
              <w:rPr>
                <w:rFonts w:asciiTheme="minorEastAsia" w:hAnsiTheme="minorEastAsia" w:hint="eastAsia"/>
              </w:rPr>
              <w:t>《财政部发展改革委生态环境部市场监管总局关于调整优化节能产品、环境标志产品政府采购执行机制的通知》（财库〔2019〕9号）</w:t>
            </w:r>
          </w:p>
          <w:p w:rsidR="001835C3" w:rsidRPr="00D2447E" w:rsidRDefault="001835C3" w:rsidP="001835C3">
            <w:pPr>
              <w:rPr>
                <w:rFonts w:asciiTheme="minorEastAsia" w:hAnsiTheme="minorEastAsia"/>
              </w:rPr>
            </w:pPr>
            <w:r w:rsidRPr="00D2447E">
              <w:rPr>
                <w:rFonts w:asciiTheme="minorEastAsia" w:hAnsiTheme="minorEastAsia" w:hint="eastAsia"/>
              </w:rPr>
              <w:t>《关于印发环境标志产品政府采购品目清单的通知》（财库〔2019〕18号）</w:t>
            </w:r>
          </w:p>
          <w:p w:rsidR="001835C3" w:rsidRPr="00D2447E" w:rsidRDefault="001835C3" w:rsidP="00EA7164">
            <w:pPr>
              <w:rPr>
                <w:rFonts w:asciiTheme="minorEastAsia" w:hAnsiTheme="minorEastAsia"/>
              </w:rPr>
            </w:pPr>
            <w:r w:rsidRPr="00D2447E">
              <w:rPr>
                <w:rFonts w:asciiTheme="minorEastAsia" w:hAnsiTheme="minorEastAsia" w:hint="eastAsia"/>
              </w:rPr>
              <w:t>《关于印发节能产品政府采购品目清单的通知》（财库〔2019〕19号）</w:t>
            </w:r>
          </w:p>
        </w:tc>
      </w:tr>
      <w:tr w:rsidR="00697EB8" w:rsidRPr="00D2447E" w:rsidTr="00857783">
        <w:trPr>
          <w:trHeight w:val="411"/>
          <w:jc w:val="center"/>
        </w:trPr>
        <w:tc>
          <w:tcPr>
            <w:tcW w:w="818" w:type="dxa"/>
            <w:shd w:val="clear" w:color="auto" w:fill="FFFFFF"/>
            <w:tcMar>
              <w:top w:w="0" w:type="dxa"/>
              <w:left w:w="131" w:type="dxa"/>
              <w:bottom w:w="0" w:type="dxa"/>
              <w:right w:w="131" w:type="dxa"/>
            </w:tcMar>
            <w:vAlign w:val="center"/>
            <w:hideMark/>
          </w:tcPr>
          <w:p w:rsidR="00697EB8" w:rsidRPr="00D2447E" w:rsidRDefault="00FE22CF" w:rsidP="005A1EAC">
            <w:pPr>
              <w:jc w:val="center"/>
              <w:rPr>
                <w:rFonts w:asciiTheme="minorEastAsia" w:hAnsiTheme="minorEastAsia"/>
              </w:rPr>
            </w:pPr>
            <w:r w:rsidRPr="00D2447E">
              <w:rPr>
                <w:rFonts w:asciiTheme="minorEastAsia" w:hAnsiTheme="minorEastAsia" w:hint="eastAsia"/>
              </w:rPr>
              <w:t>3</w:t>
            </w:r>
          </w:p>
        </w:tc>
        <w:tc>
          <w:tcPr>
            <w:tcW w:w="2268" w:type="dxa"/>
            <w:shd w:val="clear" w:color="auto" w:fill="FFFFFF"/>
            <w:tcMar>
              <w:top w:w="0" w:type="dxa"/>
              <w:left w:w="131" w:type="dxa"/>
              <w:bottom w:w="0" w:type="dxa"/>
              <w:right w:w="131" w:type="dxa"/>
            </w:tcMar>
            <w:vAlign w:val="center"/>
            <w:hideMark/>
          </w:tcPr>
          <w:p w:rsidR="00697EB8" w:rsidRPr="00D2447E" w:rsidRDefault="00697EB8" w:rsidP="005A1EAC">
            <w:pPr>
              <w:jc w:val="center"/>
              <w:rPr>
                <w:rFonts w:asciiTheme="minorEastAsia" w:hAnsiTheme="minorEastAsia"/>
              </w:rPr>
            </w:pPr>
            <w:r w:rsidRPr="00D2447E">
              <w:rPr>
                <w:rFonts w:asciiTheme="minorEastAsia" w:hAnsiTheme="minorEastAsia" w:hint="eastAsia"/>
              </w:rPr>
              <w:t>未落实采购本国产品政策</w:t>
            </w:r>
          </w:p>
        </w:tc>
        <w:tc>
          <w:tcPr>
            <w:tcW w:w="5386" w:type="dxa"/>
            <w:shd w:val="clear" w:color="auto" w:fill="FFFFFF"/>
            <w:tcMar>
              <w:top w:w="0" w:type="dxa"/>
              <w:left w:w="131" w:type="dxa"/>
              <w:bottom w:w="0" w:type="dxa"/>
              <w:right w:w="131" w:type="dxa"/>
            </w:tcMar>
            <w:vAlign w:val="center"/>
            <w:hideMark/>
          </w:tcPr>
          <w:p w:rsidR="00697EB8" w:rsidRPr="00D2447E" w:rsidRDefault="00697EB8" w:rsidP="004F23B0">
            <w:pPr>
              <w:rPr>
                <w:rFonts w:asciiTheme="minorEastAsia" w:hAnsiTheme="minorEastAsia"/>
              </w:rPr>
            </w:pPr>
            <w:r w:rsidRPr="00D2447E">
              <w:rPr>
                <w:rFonts w:asciiTheme="minorEastAsia" w:hAnsiTheme="minorEastAsia" w:hint="eastAsia"/>
              </w:rPr>
              <w:t>1.未经财政部门审核，擅自采购进口产品。</w:t>
            </w:r>
          </w:p>
        </w:tc>
        <w:tc>
          <w:tcPr>
            <w:tcW w:w="5136" w:type="dxa"/>
            <w:shd w:val="clear" w:color="auto" w:fill="FFFFFF"/>
            <w:tcMar>
              <w:top w:w="0" w:type="dxa"/>
              <w:left w:w="131" w:type="dxa"/>
              <w:bottom w:w="0" w:type="dxa"/>
              <w:right w:w="131" w:type="dxa"/>
            </w:tcMar>
            <w:vAlign w:val="center"/>
            <w:hideMark/>
          </w:tcPr>
          <w:p w:rsidR="00697EB8" w:rsidRPr="00D2447E" w:rsidRDefault="00697EB8" w:rsidP="001835C3">
            <w:pPr>
              <w:rPr>
                <w:rFonts w:asciiTheme="minorEastAsia" w:hAnsiTheme="minorEastAsia"/>
              </w:rPr>
            </w:pPr>
            <w:r w:rsidRPr="00D2447E">
              <w:rPr>
                <w:rFonts w:asciiTheme="minorEastAsia" w:hAnsiTheme="minorEastAsia" w:hint="eastAsia"/>
              </w:rPr>
              <w:t>《财政部关于印发&lt;政府采购进口产品管理办法&gt;的通知》（财库〔2007〕119号）</w:t>
            </w:r>
          </w:p>
          <w:p w:rsidR="00697EB8" w:rsidRPr="00D2447E" w:rsidRDefault="00697EB8" w:rsidP="00697EB8">
            <w:pPr>
              <w:rPr>
                <w:rFonts w:asciiTheme="minorEastAsia" w:hAnsiTheme="minorEastAsia"/>
              </w:rPr>
            </w:pPr>
            <w:r w:rsidRPr="00D2447E">
              <w:rPr>
                <w:rFonts w:asciiTheme="minorEastAsia" w:hAnsiTheme="minorEastAsia" w:hint="eastAsia"/>
              </w:rPr>
              <w:t>《关于政府采购进口产品管理有关问题的通知》（财办库〔2008〕248号）</w:t>
            </w:r>
          </w:p>
        </w:tc>
      </w:tr>
      <w:tr w:rsidR="00EA7164" w:rsidRPr="00D2447E" w:rsidTr="00857783">
        <w:trPr>
          <w:trHeight w:val="411"/>
          <w:jc w:val="center"/>
        </w:trPr>
        <w:tc>
          <w:tcPr>
            <w:tcW w:w="818" w:type="dxa"/>
            <w:shd w:val="clear" w:color="auto" w:fill="FFFFFF"/>
            <w:tcMar>
              <w:top w:w="0" w:type="dxa"/>
              <w:left w:w="131" w:type="dxa"/>
              <w:bottom w:w="0" w:type="dxa"/>
              <w:right w:w="131" w:type="dxa"/>
            </w:tcMar>
            <w:vAlign w:val="center"/>
            <w:hideMark/>
          </w:tcPr>
          <w:p w:rsidR="00EA7164" w:rsidRPr="00D2447E" w:rsidRDefault="00FE22CF" w:rsidP="005A1EAC">
            <w:pPr>
              <w:jc w:val="center"/>
              <w:rPr>
                <w:rFonts w:asciiTheme="minorEastAsia" w:hAnsiTheme="minorEastAsia"/>
              </w:rPr>
            </w:pPr>
            <w:r w:rsidRPr="00D2447E">
              <w:rPr>
                <w:rFonts w:asciiTheme="minorEastAsia" w:hAnsiTheme="minorEastAsia" w:hint="eastAsia"/>
              </w:rPr>
              <w:lastRenderedPageBreak/>
              <w:t>4</w:t>
            </w:r>
          </w:p>
        </w:tc>
        <w:tc>
          <w:tcPr>
            <w:tcW w:w="2268" w:type="dxa"/>
            <w:shd w:val="clear" w:color="auto" w:fill="FFFFFF"/>
            <w:tcMar>
              <w:top w:w="0" w:type="dxa"/>
              <w:left w:w="131" w:type="dxa"/>
              <w:bottom w:w="0" w:type="dxa"/>
              <w:right w:w="131" w:type="dxa"/>
            </w:tcMar>
            <w:vAlign w:val="center"/>
            <w:hideMark/>
          </w:tcPr>
          <w:p w:rsidR="00EA7164" w:rsidRPr="00D2447E" w:rsidRDefault="00EA7164" w:rsidP="005A1EAC">
            <w:pPr>
              <w:jc w:val="center"/>
              <w:rPr>
                <w:rFonts w:asciiTheme="minorEastAsia" w:hAnsiTheme="minorEastAsia"/>
              </w:rPr>
            </w:pPr>
            <w:r w:rsidRPr="00D2447E">
              <w:rPr>
                <w:rFonts w:asciiTheme="minorEastAsia" w:hAnsiTheme="minorEastAsia" w:hint="eastAsia"/>
              </w:rPr>
              <w:t>未落实国家认证有关要求</w:t>
            </w:r>
          </w:p>
        </w:tc>
        <w:tc>
          <w:tcPr>
            <w:tcW w:w="5386" w:type="dxa"/>
            <w:shd w:val="clear" w:color="auto" w:fill="FFFFFF"/>
            <w:tcMar>
              <w:top w:w="0" w:type="dxa"/>
              <w:left w:w="131" w:type="dxa"/>
              <w:bottom w:w="0" w:type="dxa"/>
              <w:right w:w="131" w:type="dxa"/>
            </w:tcMar>
            <w:vAlign w:val="center"/>
            <w:hideMark/>
          </w:tcPr>
          <w:p w:rsidR="00EA7164" w:rsidRPr="00D2447E" w:rsidRDefault="00EA7164" w:rsidP="004F23B0">
            <w:pPr>
              <w:rPr>
                <w:rFonts w:asciiTheme="minorEastAsia" w:hAnsiTheme="minorEastAsia"/>
              </w:rPr>
            </w:pPr>
            <w:r w:rsidRPr="00D2447E">
              <w:rPr>
                <w:rFonts w:asciiTheme="minorEastAsia" w:hAnsiTheme="minorEastAsia" w:hint="eastAsia"/>
              </w:rPr>
              <w:t>1.采购信息安全产品、密码产品等，未明确信息安全认证、检测认证有关要求。</w:t>
            </w:r>
          </w:p>
        </w:tc>
        <w:tc>
          <w:tcPr>
            <w:tcW w:w="5136" w:type="dxa"/>
            <w:shd w:val="clear" w:color="auto" w:fill="FFFFFF"/>
            <w:tcMar>
              <w:top w:w="0" w:type="dxa"/>
              <w:left w:w="131" w:type="dxa"/>
              <w:bottom w:w="0" w:type="dxa"/>
              <w:right w:w="131" w:type="dxa"/>
            </w:tcMar>
            <w:vAlign w:val="center"/>
            <w:hideMark/>
          </w:tcPr>
          <w:p w:rsidR="00EA7164" w:rsidRPr="00D2447E" w:rsidRDefault="00EA7164" w:rsidP="00EA7164">
            <w:pPr>
              <w:rPr>
                <w:rFonts w:asciiTheme="minorEastAsia" w:hAnsiTheme="minorEastAsia"/>
              </w:rPr>
            </w:pPr>
            <w:r w:rsidRPr="00D2447E">
              <w:rPr>
                <w:rFonts w:asciiTheme="minorEastAsia" w:hAnsiTheme="minorEastAsia" w:hint="eastAsia"/>
              </w:rPr>
              <w:t>《关于信息安全产品实施政府采购的通知》（财库〔2010〕48号）</w:t>
            </w:r>
          </w:p>
          <w:p w:rsidR="00EA7164" w:rsidRPr="00D2447E" w:rsidRDefault="00EA7164" w:rsidP="00EA7164">
            <w:pPr>
              <w:rPr>
                <w:rFonts w:asciiTheme="minorEastAsia" w:hAnsiTheme="minorEastAsia"/>
              </w:rPr>
            </w:pPr>
            <w:r w:rsidRPr="00D2447E">
              <w:rPr>
                <w:rFonts w:asciiTheme="minorEastAsia" w:hAnsiTheme="minorEastAsia" w:hint="eastAsia"/>
              </w:rPr>
              <w:t>《关于加强密码产品采购管理工作的通知》（苏财购〔2017〕29号）</w:t>
            </w:r>
          </w:p>
        </w:tc>
      </w:tr>
      <w:tr w:rsidR="004B3177" w:rsidRPr="00D2447E" w:rsidTr="00857783">
        <w:trPr>
          <w:trHeight w:val="411"/>
          <w:jc w:val="center"/>
        </w:trPr>
        <w:tc>
          <w:tcPr>
            <w:tcW w:w="818" w:type="dxa"/>
            <w:shd w:val="clear" w:color="auto" w:fill="FFFFFF"/>
            <w:tcMar>
              <w:top w:w="0" w:type="dxa"/>
              <w:left w:w="131" w:type="dxa"/>
              <w:bottom w:w="0" w:type="dxa"/>
              <w:right w:w="131" w:type="dxa"/>
            </w:tcMar>
            <w:vAlign w:val="center"/>
            <w:hideMark/>
          </w:tcPr>
          <w:p w:rsidR="004B3177" w:rsidRPr="00D2447E" w:rsidRDefault="00FE22CF" w:rsidP="005A1EAC">
            <w:pPr>
              <w:jc w:val="center"/>
              <w:rPr>
                <w:rFonts w:asciiTheme="minorEastAsia" w:hAnsiTheme="minorEastAsia"/>
              </w:rPr>
            </w:pPr>
            <w:r w:rsidRPr="00D2447E">
              <w:rPr>
                <w:rFonts w:asciiTheme="minorEastAsia" w:hAnsiTheme="minorEastAsia" w:hint="eastAsia"/>
              </w:rPr>
              <w:t>5</w:t>
            </w:r>
          </w:p>
        </w:tc>
        <w:tc>
          <w:tcPr>
            <w:tcW w:w="2268" w:type="dxa"/>
            <w:shd w:val="clear" w:color="auto" w:fill="FFFFFF"/>
            <w:tcMar>
              <w:top w:w="0" w:type="dxa"/>
              <w:left w:w="131" w:type="dxa"/>
              <w:bottom w:w="0" w:type="dxa"/>
              <w:right w:w="131" w:type="dxa"/>
            </w:tcMar>
            <w:vAlign w:val="center"/>
            <w:hideMark/>
          </w:tcPr>
          <w:p w:rsidR="004B3177" w:rsidRPr="00D2447E" w:rsidRDefault="004B3177" w:rsidP="005A1EAC">
            <w:pPr>
              <w:jc w:val="center"/>
              <w:rPr>
                <w:rFonts w:asciiTheme="minorEastAsia" w:hAnsiTheme="minorEastAsia"/>
              </w:rPr>
            </w:pPr>
            <w:r w:rsidRPr="00D2447E">
              <w:rPr>
                <w:rFonts w:asciiTheme="minorEastAsia" w:hAnsiTheme="minorEastAsia" w:hint="eastAsia"/>
              </w:rPr>
              <w:t>擅自提高采购标准</w:t>
            </w:r>
          </w:p>
        </w:tc>
        <w:tc>
          <w:tcPr>
            <w:tcW w:w="5386" w:type="dxa"/>
            <w:shd w:val="clear" w:color="auto" w:fill="FFFFFF"/>
            <w:tcMar>
              <w:top w:w="0" w:type="dxa"/>
              <w:left w:w="131" w:type="dxa"/>
              <w:bottom w:w="0" w:type="dxa"/>
              <w:right w:w="131" w:type="dxa"/>
            </w:tcMar>
            <w:vAlign w:val="center"/>
            <w:hideMark/>
          </w:tcPr>
          <w:p w:rsidR="004B3177" w:rsidRPr="00D2447E" w:rsidRDefault="004B3177" w:rsidP="004E157B">
            <w:pPr>
              <w:rPr>
                <w:rFonts w:asciiTheme="minorEastAsia" w:hAnsiTheme="minorEastAsia"/>
              </w:rPr>
            </w:pPr>
            <w:r w:rsidRPr="00D2447E">
              <w:rPr>
                <w:rFonts w:asciiTheme="minorEastAsia" w:hAnsiTheme="minorEastAsia" w:hint="eastAsia"/>
              </w:rPr>
              <w:t>1.超出经费预算标准、资产配置标准和技术、服务标准。</w:t>
            </w:r>
          </w:p>
          <w:p w:rsidR="004B3177" w:rsidRPr="00D2447E" w:rsidRDefault="004B3177" w:rsidP="004E157B">
            <w:pPr>
              <w:rPr>
                <w:rFonts w:asciiTheme="minorEastAsia" w:hAnsiTheme="minorEastAsia"/>
              </w:rPr>
            </w:pPr>
            <w:r w:rsidRPr="00D2447E">
              <w:rPr>
                <w:rFonts w:asciiTheme="minorEastAsia" w:hAnsiTheme="minorEastAsia" w:hint="eastAsia"/>
              </w:rPr>
              <w:t>2.超出办公需要。</w:t>
            </w:r>
          </w:p>
        </w:tc>
        <w:tc>
          <w:tcPr>
            <w:tcW w:w="5136" w:type="dxa"/>
            <w:shd w:val="clear" w:color="auto" w:fill="FFFFFF"/>
            <w:tcMar>
              <w:top w:w="0" w:type="dxa"/>
              <w:left w:w="131" w:type="dxa"/>
              <w:bottom w:w="0" w:type="dxa"/>
              <w:right w:w="131" w:type="dxa"/>
            </w:tcMar>
            <w:vAlign w:val="center"/>
            <w:hideMark/>
          </w:tcPr>
          <w:p w:rsidR="004B3177" w:rsidRPr="00D2447E" w:rsidRDefault="004B3177" w:rsidP="004E157B">
            <w:pPr>
              <w:rPr>
                <w:rFonts w:asciiTheme="minorEastAsia" w:hAnsiTheme="minorEastAsia"/>
              </w:rPr>
            </w:pPr>
            <w:r w:rsidRPr="00D2447E">
              <w:rPr>
                <w:rFonts w:asciiTheme="minorEastAsia" w:hAnsiTheme="minorEastAsia" w:hint="eastAsia"/>
              </w:rPr>
              <w:t>《中华人民共和国政府采购法》第七十一条</w:t>
            </w:r>
          </w:p>
          <w:p w:rsidR="004B3177" w:rsidRPr="00D2447E" w:rsidRDefault="004B3177" w:rsidP="004E157B">
            <w:pPr>
              <w:rPr>
                <w:rFonts w:asciiTheme="minorEastAsia" w:hAnsiTheme="minorEastAsia"/>
              </w:rPr>
            </w:pPr>
            <w:r w:rsidRPr="00D2447E">
              <w:rPr>
                <w:rFonts w:asciiTheme="minorEastAsia" w:hAnsiTheme="minorEastAsia" w:hint="eastAsia"/>
              </w:rPr>
              <w:t>《中华人民共和国政府采购法实施条例》第五十九条</w:t>
            </w:r>
          </w:p>
          <w:p w:rsidR="004B3177" w:rsidRPr="00D2447E" w:rsidRDefault="004B3177" w:rsidP="004E157B">
            <w:pPr>
              <w:rPr>
                <w:rFonts w:asciiTheme="minorEastAsia" w:hAnsiTheme="minorEastAsia"/>
              </w:rPr>
            </w:pPr>
            <w:r w:rsidRPr="00D2447E">
              <w:rPr>
                <w:rFonts w:asciiTheme="minorEastAsia" w:hAnsiTheme="minorEastAsia" w:hint="eastAsia"/>
              </w:rPr>
              <w:t>《政府采购需求管理办法》（财库〔2021〕22号）第三十八条</w:t>
            </w:r>
          </w:p>
          <w:p w:rsidR="004B3177" w:rsidRPr="00D2447E" w:rsidRDefault="004B3177" w:rsidP="004E157B">
            <w:pPr>
              <w:rPr>
                <w:rFonts w:asciiTheme="minorEastAsia" w:hAnsiTheme="minorEastAsia"/>
              </w:rPr>
            </w:pPr>
            <w:r w:rsidRPr="00D2447E">
              <w:rPr>
                <w:rFonts w:asciiTheme="minorEastAsia" w:hAnsiTheme="minorEastAsia" w:hint="eastAsia"/>
              </w:rPr>
              <w:t>《中共中央 国务院关于印发党政机关厉行节约反对浪费条例的通知》（中发〔2013〕13号）第十二条</w:t>
            </w:r>
          </w:p>
          <w:p w:rsidR="004B3177" w:rsidRPr="00D2447E" w:rsidRDefault="004B3177" w:rsidP="004E157B">
            <w:pPr>
              <w:rPr>
                <w:rFonts w:asciiTheme="minorEastAsia" w:hAnsiTheme="minorEastAsia"/>
              </w:rPr>
            </w:pPr>
            <w:r w:rsidRPr="00D2447E">
              <w:rPr>
                <w:rFonts w:asciiTheme="minorEastAsia" w:hAnsiTheme="minorEastAsia" w:hint="eastAsia"/>
              </w:rPr>
              <w:t>《关于印发&lt;连云港市市级行政事业单位通用办公设备和办公家具配置标准&gt;的通知》（连财资〔2018〕77号）</w:t>
            </w:r>
          </w:p>
        </w:tc>
      </w:tr>
      <w:tr w:rsidR="004B3177" w:rsidRPr="00D2447E" w:rsidTr="00857783">
        <w:trPr>
          <w:trHeight w:val="411"/>
          <w:jc w:val="center"/>
        </w:trPr>
        <w:tc>
          <w:tcPr>
            <w:tcW w:w="818" w:type="dxa"/>
            <w:shd w:val="clear" w:color="auto" w:fill="FFFFFF"/>
            <w:tcMar>
              <w:top w:w="0" w:type="dxa"/>
              <w:left w:w="131" w:type="dxa"/>
              <w:bottom w:w="0" w:type="dxa"/>
              <w:right w:w="131" w:type="dxa"/>
            </w:tcMar>
            <w:vAlign w:val="center"/>
            <w:hideMark/>
          </w:tcPr>
          <w:p w:rsidR="004B3177" w:rsidRPr="00D2447E" w:rsidRDefault="00FE22CF" w:rsidP="005A1EAC">
            <w:pPr>
              <w:jc w:val="center"/>
              <w:rPr>
                <w:rFonts w:asciiTheme="minorEastAsia" w:hAnsiTheme="minorEastAsia"/>
              </w:rPr>
            </w:pPr>
            <w:r w:rsidRPr="00D2447E">
              <w:rPr>
                <w:rFonts w:asciiTheme="minorEastAsia" w:hAnsiTheme="minorEastAsia" w:hint="eastAsia"/>
              </w:rPr>
              <w:t>6</w:t>
            </w:r>
          </w:p>
        </w:tc>
        <w:tc>
          <w:tcPr>
            <w:tcW w:w="2268" w:type="dxa"/>
            <w:shd w:val="clear" w:color="auto" w:fill="FFFFFF"/>
            <w:tcMar>
              <w:top w:w="0" w:type="dxa"/>
              <w:left w:w="131" w:type="dxa"/>
              <w:bottom w:w="0" w:type="dxa"/>
              <w:right w:w="131" w:type="dxa"/>
            </w:tcMar>
            <w:vAlign w:val="center"/>
            <w:hideMark/>
          </w:tcPr>
          <w:p w:rsidR="004B3177" w:rsidRPr="00D2447E" w:rsidRDefault="004B3177" w:rsidP="005A1EAC">
            <w:pPr>
              <w:jc w:val="center"/>
              <w:rPr>
                <w:rFonts w:asciiTheme="minorEastAsia" w:hAnsiTheme="minorEastAsia"/>
              </w:rPr>
            </w:pPr>
            <w:r w:rsidRPr="00D2447E">
              <w:rPr>
                <w:rFonts w:asciiTheme="minorEastAsia" w:hAnsiTheme="minorEastAsia" w:hint="eastAsia"/>
              </w:rPr>
              <w:t>不符合国家强制性标准</w:t>
            </w:r>
          </w:p>
        </w:tc>
        <w:tc>
          <w:tcPr>
            <w:tcW w:w="5386" w:type="dxa"/>
            <w:shd w:val="clear" w:color="auto" w:fill="FFFFFF"/>
            <w:tcMar>
              <w:top w:w="0" w:type="dxa"/>
              <w:left w:w="131" w:type="dxa"/>
              <w:bottom w:w="0" w:type="dxa"/>
              <w:right w:w="131" w:type="dxa"/>
            </w:tcMar>
            <w:vAlign w:val="center"/>
            <w:hideMark/>
          </w:tcPr>
          <w:p w:rsidR="004B3177" w:rsidRPr="00D2447E" w:rsidRDefault="004B3177" w:rsidP="004E157B">
            <w:pPr>
              <w:rPr>
                <w:rFonts w:asciiTheme="minorEastAsia" w:hAnsiTheme="minorEastAsia"/>
              </w:rPr>
            </w:pPr>
            <w:r w:rsidRPr="00D2447E">
              <w:rPr>
                <w:rFonts w:asciiTheme="minorEastAsia" w:hAnsiTheme="minorEastAsia" w:hint="eastAsia"/>
              </w:rPr>
              <w:t>1.</w:t>
            </w:r>
            <w:r w:rsidR="00B030C0" w:rsidRPr="00D2447E">
              <w:rPr>
                <w:rFonts w:asciiTheme="minorEastAsia" w:hAnsiTheme="minorEastAsia" w:hint="eastAsia"/>
              </w:rPr>
              <w:t>采购需求</w:t>
            </w:r>
            <w:r w:rsidRPr="00D2447E">
              <w:rPr>
                <w:rFonts w:asciiTheme="minorEastAsia" w:hAnsiTheme="minorEastAsia" w:hint="eastAsia"/>
              </w:rPr>
              <w:t>不符合国家强制性标准。</w:t>
            </w:r>
          </w:p>
        </w:tc>
        <w:tc>
          <w:tcPr>
            <w:tcW w:w="5136" w:type="dxa"/>
            <w:shd w:val="clear" w:color="auto" w:fill="FFFFFF"/>
            <w:tcMar>
              <w:top w:w="0" w:type="dxa"/>
              <w:left w:w="131" w:type="dxa"/>
              <w:bottom w:w="0" w:type="dxa"/>
              <w:right w:w="131" w:type="dxa"/>
            </w:tcMar>
            <w:vAlign w:val="center"/>
            <w:hideMark/>
          </w:tcPr>
          <w:p w:rsidR="004B3177" w:rsidRPr="00D2447E" w:rsidRDefault="004B3177" w:rsidP="004E157B">
            <w:pPr>
              <w:rPr>
                <w:rFonts w:asciiTheme="minorEastAsia" w:hAnsiTheme="minorEastAsia"/>
              </w:rPr>
            </w:pPr>
            <w:r w:rsidRPr="00D2447E">
              <w:rPr>
                <w:rFonts w:asciiTheme="minorEastAsia" w:hAnsiTheme="minorEastAsia" w:hint="eastAsia"/>
              </w:rPr>
              <w:t>《政府采购货物和服务招标投标管理办法》（财政部令第87号）第二十五条</w:t>
            </w:r>
          </w:p>
          <w:p w:rsidR="004B3177" w:rsidRPr="00D2447E" w:rsidRDefault="004B3177" w:rsidP="004E157B">
            <w:pPr>
              <w:rPr>
                <w:rFonts w:asciiTheme="minorEastAsia" w:hAnsiTheme="minorEastAsia"/>
              </w:rPr>
            </w:pPr>
            <w:r w:rsidRPr="00D2447E">
              <w:rPr>
                <w:rFonts w:asciiTheme="minorEastAsia" w:hAnsiTheme="minorEastAsia" w:hint="eastAsia"/>
              </w:rPr>
              <w:t>《政府采购需求管理办法》（财库〔2021〕22号）第七条</w:t>
            </w:r>
          </w:p>
        </w:tc>
      </w:tr>
      <w:tr w:rsidR="00056263" w:rsidRPr="00D2447E" w:rsidTr="00857783">
        <w:trPr>
          <w:trHeight w:val="411"/>
          <w:jc w:val="center"/>
        </w:trPr>
        <w:tc>
          <w:tcPr>
            <w:tcW w:w="818" w:type="dxa"/>
            <w:shd w:val="clear" w:color="auto" w:fill="FFFFFF"/>
            <w:tcMar>
              <w:top w:w="0" w:type="dxa"/>
              <w:left w:w="131" w:type="dxa"/>
              <w:bottom w:w="0" w:type="dxa"/>
              <w:right w:w="131" w:type="dxa"/>
            </w:tcMar>
            <w:vAlign w:val="center"/>
            <w:hideMark/>
          </w:tcPr>
          <w:p w:rsidR="00056263" w:rsidRPr="00D2447E" w:rsidRDefault="00FE22CF" w:rsidP="005A1EAC">
            <w:pPr>
              <w:jc w:val="center"/>
              <w:rPr>
                <w:rFonts w:asciiTheme="minorEastAsia" w:hAnsiTheme="minorEastAsia"/>
              </w:rPr>
            </w:pPr>
            <w:r w:rsidRPr="00D2447E">
              <w:rPr>
                <w:rFonts w:asciiTheme="minorEastAsia" w:hAnsiTheme="minorEastAsia" w:hint="eastAsia"/>
              </w:rPr>
              <w:t>7</w:t>
            </w:r>
          </w:p>
        </w:tc>
        <w:tc>
          <w:tcPr>
            <w:tcW w:w="2268" w:type="dxa"/>
            <w:shd w:val="clear" w:color="auto" w:fill="FFFFFF"/>
            <w:tcMar>
              <w:top w:w="0" w:type="dxa"/>
              <w:left w:w="131" w:type="dxa"/>
              <w:bottom w:w="0" w:type="dxa"/>
              <w:right w:w="131" w:type="dxa"/>
            </w:tcMar>
            <w:vAlign w:val="center"/>
            <w:hideMark/>
          </w:tcPr>
          <w:p w:rsidR="00056263" w:rsidRPr="00D2447E" w:rsidRDefault="00D35493" w:rsidP="005A1EAC">
            <w:pPr>
              <w:jc w:val="center"/>
              <w:rPr>
                <w:rFonts w:asciiTheme="minorEastAsia" w:hAnsiTheme="minorEastAsia"/>
              </w:rPr>
            </w:pPr>
            <w:r w:rsidRPr="00D2447E">
              <w:rPr>
                <w:rFonts w:asciiTheme="minorEastAsia" w:hAnsiTheme="minorEastAsia" w:hint="eastAsia"/>
              </w:rPr>
              <w:t>采购需求不完整、不明确</w:t>
            </w:r>
          </w:p>
        </w:tc>
        <w:tc>
          <w:tcPr>
            <w:tcW w:w="5386" w:type="dxa"/>
            <w:shd w:val="clear" w:color="auto" w:fill="FFFFFF"/>
            <w:tcMar>
              <w:top w:w="0" w:type="dxa"/>
              <w:left w:w="131" w:type="dxa"/>
              <w:bottom w:w="0" w:type="dxa"/>
              <w:right w:w="131" w:type="dxa"/>
            </w:tcMar>
            <w:vAlign w:val="center"/>
            <w:hideMark/>
          </w:tcPr>
          <w:p w:rsidR="00EA0211" w:rsidRPr="00D2447E" w:rsidRDefault="00EA0211" w:rsidP="00EA0211">
            <w:pPr>
              <w:rPr>
                <w:rFonts w:asciiTheme="minorEastAsia" w:hAnsiTheme="minorEastAsia"/>
              </w:rPr>
            </w:pPr>
            <w:r w:rsidRPr="00D2447E">
              <w:rPr>
                <w:rFonts w:asciiTheme="minorEastAsia" w:hAnsiTheme="minorEastAsia" w:hint="eastAsia"/>
              </w:rPr>
              <w:t>1.缺少采购标的需实现的功能或者目标，以及为落实政府采购政策需满足的要求。</w:t>
            </w:r>
          </w:p>
          <w:p w:rsidR="00EA0211" w:rsidRPr="00D2447E" w:rsidRDefault="00EA0211" w:rsidP="00EA0211">
            <w:pPr>
              <w:rPr>
                <w:rFonts w:asciiTheme="minorEastAsia" w:hAnsiTheme="minorEastAsia"/>
              </w:rPr>
            </w:pPr>
            <w:r w:rsidRPr="00D2447E">
              <w:rPr>
                <w:rFonts w:asciiTheme="minorEastAsia" w:hAnsiTheme="minorEastAsia" w:hint="eastAsia"/>
              </w:rPr>
              <w:t>2.缺少采购标的需执行的国家相关标准、行业标准、地方标准或者其他标准、规范</w:t>
            </w:r>
            <w:r w:rsidR="00C72928" w:rsidRPr="00D2447E">
              <w:rPr>
                <w:rFonts w:asciiTheme="minorEastAsia" w:hAnsiTheme="minorEastAsia" w:hint="eastAsia"/>
              </w:rPr>
              <w:t>。</w:t>
            </w:r>
          </w:p>
          <w:p w:rsidR="00EA0211" w:rsidRPr="00D2447E" w:rsidRDefault="00EA0211" w:rsidP="00EA0211">
            <w:pPr>
              <w:rPr>
                <w:rFonts w:asciiTheme="minorEastAsia" w:hAnsiTheme="minorEastAsia"/>
              </w:rPr>
            </w:pPr>
            <w:r w:rsidRPr="00D2447E">
              <w:rPr>
                <w:rFonts w:asciiTheme="minorEastAsia" w:hAnsiTheme="minorEastAsia" w:hint="eastAsia"/>
              </w:rPr>
              <w:t>3.缺少采购标的需满足的质量、安全、技术规格、物理特性等要求</w:t>
            </w:r>
            <w:r w:rsidR="00C72928" w:rsidRPr="00D2447E">
              <w:rPr>
                <w:rFonts w:asciiTheme="minorEastAsia" w:hAnsiTheme="minorEastAsia" w:hint="eastAsia"/>
              </w:rPr>
              <w:t>。</w:t>
            </w:r>
          </w:p>
          <w:p w:rsidR="00EA0211" w:rsidRPr="00D2447E" w:rsidRDefault="00EA0211" w:rsidP="00EA0211">
            <w:pPr>
              <w:rPr>
                <w:rFonts w:asciiTheme="minorEastAsia" w:hAnsiTheme="minorEastAsia"/>
              </w:rPr>
            </w:pPr>
            <w:r w:rsidRPr="00D2447E">
              <w:rPr>
                <w:rFonts w:asciiTheme="minorEastAsia" w:hAnsiTheme="minorEastAsia" w:hint="eastAsia"/>
              </w:rPr>
              <w:t>4.缺少采购标的的数量、采购项目交付或者实施的时间和地点</w:t>
            </w:r>
            <w:r w:rsidR="00C72928" w:rsidRPr="00D2447E">
              <w:rPr>
                <w:rFonts w:asciiTheme="minorEastAsia" w:hAnsiTheme="minorEastAsia" w:hint="eastAsia"/>
              </w:rPr>
              <w:t>。</w:t>
            </w:r>
          </w:p>
          <w:p w:rsidR="00EA0211" w:rsidRPr="00D2447E" w:rsidRDefault="00EA0211" w:rsidP="00EA0211">
            <w:pPr>
              <w:rPr>
                <w:rFonts w:asciiTheme="minorEastAsia" w:hAnsiTheme="minorEastAsia"/>
              </w:rPr>
            </w:pPr>
            <w:r w:rsidRPr="00D2447E">
              <w:rPr>
                <w:rFonts w:asciiTheme="minorEastAsia" w:hAnsiTheme="minorEastAsia" w:hint="eastAsia"/>
              </w:rPr>
              <w:t>5.</w:t>
            </w:r>
            <w:r w:rsidR="00846C4A" w:rsidRPr="00D2447E">
              <w:rPr>
                <w:rFonts w:asciiTheme="minorEastAsia" w:hAnsiTheme="minorEastAsia" w:hint="eastAsia"/>
              </w:rPr>
              <w:t>缺少采购标的需满足的服务标准、期限、效率等要求。</w:t>
            </w:r>
          </w:p>
          <w:p w:rsidR="00EA0211" w:rsidRPr="00D2447E" w:rsidRDefault="00EA0211" w:rsidP="00EA0211">
            <w:pPr>
              <w:rPr>
                <w:rFonts w:asciiTheme="minorEastAsia" w:hAnsiTheme="minorEastAsia"/>
              </w:rPr>
            </w:pPr>
            <w:r w:rsidRPr="00D2447E">
              <w:rPr>
                <w:rFonts w:asciiTheme="minorEastAsia" w:hAnsiTheme="minorEastAsia" w:hint="eastAsia"/>
              </w:rPr>
              <w:lastRenderedPageBreak/>
              <w:t>6.缺少采购标的的验收标准</w:t>
            </w:r>
            <w:r w:rsidR="00C72928" w:rsidRPr="00D2447E">
              <w:rPr>
                <w:rFonts w:asciiTheme="minorEastAsia" w:hAnsiTheme="minorEastAsia" w:hint="eastAsia"/>
              </w:rPr>
              <w:t>。</w:t>
            </w:r>
          </w:p>
          <w:p w:rsidR="00EA0211" w:rsidRPr="00D2447E" w:rsidRDefault="00EA0211" w:rsidP="00EA0211">
            <w:pPr>
              <w:rPr>
                <w:rFonts w:asciiTheme="minorEastAsia" w:hAnsiTheme="minorEastAsia"/>
              </w:rPr>
            </w:pPr>
            <w:r w:rsidRPr="00D2447E">
              <w:rPr>
                <w:rFonts w:asciiTheme="minorEastAsia" w:hAnsiTheme="minorEastAsia" w:hint="eastAsia"/>
              </w:rPr>
              <w:t>7.缺少采购标的的其他技术、服务等要求。</w:t>
            </w:r>
          </w:p>
        </w:tc>
        <w:tc>
          <w:tcPr>
            <w:tcW w:w="5136" w:type="dxa"/>
            <w:shd w:val="clear" w:color="auto" w:fill="FFFFFF"/>
            <w:tcMar>
              <w:top w:w="0" w:type="dxa"/>
              <w:left w:w="131" w:type="dxa"/>
              <w:bottom w:w="0" w:type="dxa"/>
              <w:right w:w="131" w:type="dxa"/>
            </w:tcMar>
            <w:vAlign w:val="center"/>
            <w:hideMark/>
          </w:tcPr>
          <w:p w:rsidR="00D35493" w:rsidRPr="00D2447E" w:rsidRDefault="00D35493" w:rsidP="0025366A">
            <w:pPr>
              <w:rPr>
                <w:rFonts w:asciiTheme="minorEastAsia" w:hAnsiTheme="minorEastAsia"/>
              </w:rPr>
            </w:pPr>
            <w:r w:rsidRPr="00D2447E">
              <w:rPr>
                <w:rFonts w:asciiTheme="minorEastAsia" w:hAnsiTheme="minorEastAsia" w:hint="eastAsia"/>
              </w:rPr>
              <w:lastRenderedPageBreak/>
              <w:t>《政府采购货物和服务招标投标管理办法》（财政部令第87号）第十一条</w:t>
            </w:r>
          </w:p>
        </w:tc>
      </w:tr>
      <w:tr w:rsidR="00901108" w:rsidRPr="00D2447E" w:rsidTr="00857783">
        <w:trPr>
          <w:trHeight w:val="411"/>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lastRenderedPageBreak/>
              <w:t>8</w:t>
            </w:r>
          </w:p>
        </w:tc>
        <w:tc>
          <w:tcPr>
            <w:tcW w:w="2268" w:type="dxa"/>
            <w:shd w:val="clear" w:color="auto" w:fill="FFFFFF"/>
            <w:tcMar>
              <w:top w:w="0" w:type="dxa"/>
              <w:left w:w="131" w:type="dxa"/>
              <w:bottom w:w="0" w:type="dxa"/>
              <w:right w:w="131" w:type="dxa"/>
            </w:tcMar>
            <w:vAlign w:val="center"/>
            <w:hideMark/>
          </w:tcPr>
          <w:p w:rsidR="00901108" w:rsidRPr="00D2447E" w:rsidRDefault="0025366A" w:rsidP="005A1EAC">
            <w:pPr>
              <w:jc w:val="center"/>
              <w:rPr>
                <w:rFonts w:asciiTheme="minorEastAsia" w:hAnsiTheme="minorEastAsia"/>
              </w:rPr>
            </w:pPr>
            <w:r w:rsidRPr="00D2447E">
              <w:rPr>
                <w:rFonts w:asciiTheme="minorEastAsia" w:hAnsiTheme="minorEastAsia" w:hint="eastAsia"/>
              </w:rPr>
              <w:t>采购需求不满足</w:t>
            </w:r>
            <w:r w:rsidR="00901108" w:rsidRPr="00D2447E">
              <w:rPr>
                <w:rFonts w:asciiTheme="minorEastAsia" w:hAnsiTheme="minorEastAsia" w:hint="eastAsia"/>
              </w:rPr>
              <w:t>客观、量化</w:t>
            </w:r>
            <w:r w:rsidRPr="00D2447E">
              <w:rPr>
                <w:rFonts w:asciiTheme="minorEastAsia" w:hAnsiTheme="minorEastAsia" w:hint="eastAsia"/>
              </w:rPr>
              <w:t>要求</w:t>
            </w:r>
          </w:p>
        </w:tc>
        <w:tc>
          <w:tcPr>
            <w:tcW w:w="5386" w:type="dxa"/>
            <w:shd w:val="clear" w:color="auto" w:fill="FFFFFF"/>
            <w:tcMar>
              <w:top w:w="0" w:type="dxa"/>
              <w:left w:w="131" w:type="dxa"/>
              <w:bottom w:w="0" w:type="dxa"/>
              <w:right w:w="131" w:type="dxa"/>
            </w:tcMar>
            <w:vAlign w:val="center"/>
            <w:hideMark/>
          </w:tcPr>
          <w:p w:rsidR="0025366A" w:rsidRPr="00D2447E" w:rsidRDefault="009730F4" w:rsidP="00EA0211">
            <w:pPr>
              <w:rPr>
                <w:rFonts w:asciiTheme="minorEastAsia" w:hAnsiTheme="minorEastAsia"/>
              </w:rPr>
            </w:pPr>
            <w:r w:rsidRPr="00D2447E">
              <w:rPr>
                <w:rFonts w:asciiTheme="minorEastAsia" w:hAnsiTheme="minorEastAsia" w:hint="eastAsia"/>
              </w:rPr>
              <w:t>1.</w:t>
            </w:r>
            <w:r w:rsidR="0025366A" w:rsidRPr="00D2447E">
              <w:rPr>
                <w:rFonts w:asciiTheme="minorEastAsia" w:hAnsiTheme="minorEastAsia" w:hint="eastAsia"/>
              </w:rPr>
              <w:t>采购需求不清楚、表述不规范、含义不准确。</w:t>
            </w:r>
          </w:p>
          <w:p w:rsidR="0025366A" w:rsidRPr="00D2447E" w:rsidRDefault="0025366A" w:rsidP="00EA0211">
            <w:pPr>
              <w:rPr>
                <w:rFonts w:asciiTheme="minorEastAsia" w:hAnsiTheme="minorEastAsia"/>
              </w:rPr>
            </w:pPr>
            <w:r w:rsidRPr="00D2447E">
              <w:rPr>
                <w:rFonts w:asciiTheme="minorEastAsia" w:hAnsiTheme="minorEastAsia" w:hint="eastAsia"/>
              </w:rPr>
              <w:t>2.技术要求和商务要求未客观描述，量化指标未明确相应等次，有连续区间的未按照区间划分等次。</w:t>
            </w:r>
          </w:p>
          <w:p w:rsidR="00901108" w:rsidRPr="00D2447E" w:rsidRDefault="0025366A" w:rsidP="00C72928">
            <w:pPr>
              <w:rPr>
                <w:rFonts w:asciiTheme="minorEastAsia" w:hAnsiTheme="minorEastAsia"/>
              </w:rPr>
            </w:pPr>
            <w:r w:rsidRPr="00D2447E">
              <w:rPr>
                <w:rFonts w:asciiTheme="minorEastAsia" w:hAnsiTheme="minorEastAsia" w:hint="eastAsia"/>
              </w:rPr>
              <w:t>3.设置“知名”“一线”“同档次”“暂定”“指定”“备选”“参考品牌”（含配件）等表述。</w:t>
            </w:r>
          </w:p>
        </w:tc>
        <w:tc>
          <w:tcPr>
            <w:tcW w:w="5136" w:type="dxa"/>
            <w:shd w:val="clear" w:color="auto" w:fill="FFFFFF"/>
            <w:tcMar>
              <w:top w:w="0" w:type="dxa"/>
              <w:left w:w="131" w:type="dxa"/>
              <w:bottom w:w="0" w:type="dxa"/>
              <w:right w:w="131" w:type="dxa"/>
            </w:tcMar>
            <w:vAlign w:val="center"/>
            <w:hideMark/>
          </w:tcPr>
          <w:p w:rsidR="00901108" w:rsidRPr="00D2447E" w:rsidRDefault="0025366A" w:rsidP="004F23B0">
            <w:pPr>
              <w:rPr>
                <w:rFonts w:asciiTheme="minorEastAsia" w:hAnsiTheme="minorEastAsia"/>
              </w:rPr>
            </w:pPr>
            <w:r w:rsidRPr="00D2447E">
              <w:rPr>
                <w:rFonts w:asciiTheme="minorEastAsia" w:hAnsiTheme="minorEastAsia" w:hint="eastAsia"/>
              </w:rPr>
              <w:t>《政府采购需求管理办法》（财库〔2021〕22号）第九条</w:t>
            </w:r>
          </w:p>
        </w:tc>
      </w:tr>
      <w:tr w:rsidR="0025366A" w:rsidRPr="00D2447E" w:rsidTr="00857783">
        <w:trPr>
          <w:trHeight w:val="411"/>
          <w:jc w:val="center"/>
        </w:trPr>
        <w:tc>
          <w:tcPr>
            <w:tcW w:w="818" w:type="dxa"/>
            <w:shd w:val="clear" w:color="auto" w:fill="FFFFFF"/>
            <w:tcMar>
              <w:top w:w="0" w:type="dxa"/>
              <w:left w:w="131" w:type="dxa"/>
              <w:bottom w:w="0" w:type="dxa"/>
              <w:right w:w="131" w:type="dxa"/>
            </w:tcMar>
            <w:vAlign w:val="center"/>
            <w:hideMark/>
          </w:tcPr>
          <w:p w:rsidR="0025366A" w:rsidRPr="00D2447E" w:rsidRDefault="00FE22CF" w:rsidP="005A1EAC">
            <w:pPr>
              <w:jc w:val="center"/>
              <w:rPr>
                <w:rFonts w:asciiTheme="minorEastAsia" w:hAnsiTheme="minorEastAsia"/>
              </w:rPr>
            </w:pPr>
            <w:r w:rsidRPr="00D2447E">
              <w:rPr>
                <w:rFonts w:asciiTheme="minorEastAsia" w:hAnsiTheme="minorEastAsia" w:hint="eastAsia"/>
              </w:rPr>
              <w:t>9</w:t>
            </w:r>
          </w:p>
        </w:tc>
        <w:tc>
          <w:tcPr>
            <w:tcW w:w="2268" w:type="dxa"/>
            <w:shd w:val="clear" w:color="auto" w:fill="FFFFFF"/>
            <w:tcMar>
              <w:top w:w="0" w:type="dxa"/>
              <w:left w:w="131" w:type="dxa"/>
              <w:bottom w:w="0" w:type="dxa"/>
              <w:right w:w="131" w:type="dxa"/>
            </w:tcMar>
            <w:vAlign w:val="center"/>
            <w:hideMark/>
          </w:tcPr>
          <w:p w:rsidR="0025366A" w:rsidRPr="00D2447E" w:rsidRDefault="0025366A" w:rsidP="005A1EAC">
            <w:pPr>
              <w:jc w:val="center"/>
              <w:rPr>
                <w:rFonts w:asciiTheme="minorEastAsia" w:hAnsiTheme="minorEastAsia"/>
              </w:rPr>
            </w:pPr>
            <w:r w:rsidRPr="00D2447E">
              <w:rPr>
                <w:rFonts w:asciiTheme="minorEastAsia" w:hAnsiTheme="minorEastAsia" w:hint="eastAsia"/>
              </w:rPr>
              <w:t>以不合理的条件对供应商实行差别待遇或者歧视待遇</w:t>
            </w:r>
          </w:p>
        </w:tc>
        <w:tc>
          <w:tcPr>
            <w:tcW w:w="5386" w:type="dxa"/>
            <w:shd w:val="clear" w:color="auto" w:fill="FFFFFF"/>
            <w:tcMar>
              <w:top w:w="0" w:type="dxa"/>
              <w:left w:w="131" w:type="dxa"/>
              <w:bottom w:w="0" w:type="dxa"/>
              <w:right w:w="131" w:type="dxa"/>
            </w:tcMar>
            <w:vAlign w:val="center"/>
            <w:hideMark/>
          </w:tcPr>
          <w:p w:rsidR="0025366A" w:rsidRPr="00D2447E" w:rsidRDefault="0025366A" w:rsidP="0025366A">
            <w:pPr>
              <w:rPr>
                <w:rFonts w:asciiTheme="minorEastAsia" w:hAnsiTheme="minorEastAsia"/>
              </w:rPr>
            </w:pPr>
            <w:r w:rsidRPr="00D2447E">
              <w:rPr>
                <w:rFonts w:asciiTheme="minorEastAsia" w:hAnsiTheme="minorEastAsia" w:hint="eastAsia"/>
              </w:rPr>
              <w:t>1.设</w:t>
            </w:r>
            <w:r w:rsidR="008E0639" w:rsidRPr="00D2447E">
              <w:rPr>
                <w:rFonts w:asciiTheme="minorEastAsia" w:hAnsiTheme="minorEastAsia" w:hint="eastAsia"/>
              </w:rPr>
              <w:t>置</w:t>
            </w:r>
            <w:r w:rsidRPr="00D2447E">
              <w:rPr>
                <w:rFonts w:asciiTheme="minorEastAsia" w:hAnsiTheme="minorEastAsia" w:hint="eastAsia"/>
              </w:rPr>
              <w:t>的技术、商务条件与采购项目的具体特点和实际需要不相适应或者与合同履行无关。</w:t>
            </w:r>
          </w:p>
          <w:p w:rsidR="005B4530" w:rsidRPr="00D2447E" w:rsidRDefault="0025366A" w:rsidP="005B4530">
            <w:pPr>
              <w:rPr>
                <w:rFonts w:asciiTheme="minorEastAsia" w:hAnsiTheme="minorEastAsia"/>
              </w:rPr>
            </w:pPr>
            <w:r w:rsidRPr="00D2447E">
              <w:rPr>
                <w:rFonts w:asciiTheme="minorEastAsia" w:hAnsiTheme="minorEastAsia" w:hint="eastAsia"/>
              </w:rPr>
              <w:t>2.采购需求中的技术、服务等要求指向</w:t>
            </w:r>
            <w:r w:rsidR="005B4530" w:rsidRPr="00D2447E">
              <w:rPr>
                <w:rFonts w:asciiTheme="minorEastAsia" w:hAnsiTheme="minorEastAsia" w:hint="eastAsia"/>
              </w:rPr>
              <w:t>特定的专利、商标、品牌</w:t>
            </w:r>
            <w:r w:rsidR="00FA70CE" w:rsidRPr="00D2447E">
              <w:rPr>
                <w:rFonts w:asciiTheme="minorEastAsia" w:hAnsiTheme="minorEastAsia" w:hint="eastAsia"/>
              </w:rPr>
              <w:t>、产品</w:t>
            </w:r>
            <w:r w:rsidR="005B4530" w:rsidRPr="00D2447E">
              <w:rPr>
                <w:rFonts w:asciiTheme="minorEastAsia" w:hAnsiTheme="minorEastAsia" w:hint="eastAsia"/>
              </w:rPr>
              <w:t>或者供应商。</w:t>
            </w:r>
          </w:p>
          <w:p w:rsidR="008E230A" w:rsidRPr="00D2447E" w:rsidRDefault="008E230A" w:rsidP="005B4530">
            <w:pPr>
              <w:rPr>
                <w:rFonts w:asciiTheme="minorEastAsia" w:hAnsiTheme="minorEastAsia"/>
              </w:rPr>
            </w:pPr>
            <w:r w:rsidRPr="00D2447E">
              <w:rPr>
                <w:rFonts w:asciiTheme="minorEastAsia" w:hAnsiTheme="minorEastAsia" w:hint="eastAsia"/>
              </w:rPr>
              <w:t>3.以特定行政区域或特定行业的业绩、奖项作为中标、成交条件。</w:t>
            </w:r>
          </w:p>
          <w:p w:rsidR="0025366A" w:rsidRPr="00D2447E" w:rsidRDefault="0037191E" w:rsidP="005B4530">
            <w:pPr>
              <w:rPr>
                <w:rFonts w:asciiTheme="minorEastAsia" w:hAnsiTheme="minorEastAsia"/>
              </w:rPr>
            </w:pPr>
            <w:r w:rsidRPr="00D2447E">
              <w:rPr>
                <w:rFonts w:asciiTheme="minorEastAsia" w:hAnsiTheme="minorEastAsia" w:hint="eastAsia"/>
              </w:rPr>
              <w:t>4</w:t>
            </w:r>
            <w:r w:rsidR="0025366A" w:rsidRPr="00D2447E">
              <w:rPr>
                <w:rFonts w:asciiTheme="minorEastAsia" w:hAnsiTheme="minorEastAsia" w:hint="eastAsia"/>
              </w:rPr>
              <w:t>.以其他不合理条件限制或者排斥潜在供应商。</w:t>
            </w:r>
          </w:p>
        </w:tc>
        <w:tc>
          <w:tcPr>
            <w:tcW w:w="5136" w:type="dxa"/>
            <w:shd w:val="clear" w:color="auto" w:fill="FFFFFF"/>
            <w:tcMar>
              <w:top w:w="0" w:type="dxa"/>
              <w:left w:w="131" w:type="dxa"/>
              <w:bottom w:w="0" w:type="dxa"/>
              <w:right w:w="131" w:type="dxa"/>
            </w:tcMar>
            <w:vAlign w:val="center"/>
            <w:hideMark/>
          </w:tcPr>
          <w:p w:rsidR="0025366A" w:rsidRPr="00D2447E" w:rsidRDefault="0025366A" w:rsidP="0025366A">
            <w:pPr>
              <w:rPr>
                <w:rFonts w:asciiTheme="minorEastAsia" w:hAnsiTheme="minorEastAsia"/>
              </w:rPr>
            </w:pPr>
            <w:r w:rsidRPr="00D2447E">
              <w:rPr>
                <w:rFonts w:asciiTheme="minorEastAsia" w:hAnsiTheme="minorEastAsia" w:hint="eastAsia"/>
              </w:rPr>
              <w:t>《中华人民共和国政府采购法实施条例》第二十条</w:t>
            </w:r>
          </w:p>
          <w:p w:rsidR="0025366A" w:rsidRPr="00D2447E" w:rsidRDefault="0025366A" w:rsidP="004F23B0">
            <w:pPr>
              <w:rPr>
                <w:rFonts w:asciiTheme="minorEastAsia" w:hAnsiTheme="minorEastAsia"/>
              </w:rPr>
            </w:pPr>
          </w:p>
        </w:tc>
      </w:tr>
      <w:tr w:rsidR="00901108" w:rsidRPr="00D2447E" w:rsidTr="00C72928">
        <w:trPr>
          <w:trHeight w:val="1119"/>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t>10</w:t>
            </w:r>
          </w:p>
        </w:tc>
        <w:tc>
          <w:tcPr>
            <w:tcW w:w="2268" w:type="dxa"/>
            <w:shd w:val="clear" w:color="auto" w:fill="FFFFFF"/>
            <w:tcMar>
              <w:top w:w="0" w:type="dxa"/>
              <w:left w:w="131" w:type="dxa"/>
              <w:bottom w:w="0" w:type="dxa"/>
              <w:right w:w="131" w:type="dxa"/>
            </w:tcMar>
            <w:vAlign w:val="center"/>
            <w:hideMark/>
          </w:tcPr>
          <w:p w:rsidR="00901108" w:rsidRPr="00D2447E" w:rsidRDefault="00901108" w:rsidP="005A1EAC">
            <w:pPr>
              <w:jc w:val="center"/>
              <w:rPr>
                <w:rFonts w:asciiTheme="minorEastAsia" w:hAnsiTheme="minorEastAsia"/>
              </w:rPr>
            </w:pPr>
            <w:r w:rsidRPr="00D2447E">
              <w:rPr>
                <w:rFonts w:asciiTheme="minorEastAsia" w:hAnsiTheme="minorEastAsia" w:hint="eastAsia"/>
              </w:rPr>
              <w:t>设置与履约无关的条款</w:t>
            </w:r>
          </w:p>
        </w:tc>
        <w:tc>
          <w:tcPr>
            <w:tcW w:w="5386" w:type="dxa"/>
            <w:shd w:val="clear" w:color="auto" w:fill="FFFFFF"/>
            <w:tcMar>
              <w:top w:w="0" w:type="dxa"/>
              <w:left w:w="131" w:type="dxa"/>
              <w:bottom w:w="0" w:type="dxa"/>
              <w:right w:w="131" w:type="dxa"/>
            </w:tcMar>
            <w:vAlign w:val="center"/>
            <w:hideMark/>
          </w:tcPr>
          <w:p w:rsidR="00901108" w:rsidRPr="00D2447E" w:rsidRDefault="0025366A" w:rsidP="004F23B0">
            <w:pPr>
              <w:rPr>
                <w:rFonts w:asciiTheme="minorEastAsia" w:hAnsiTheme="minorEastAsia"/>
              </w:rPr>
            </w:pPr>
            <w:r w:rsidRPr="00D2447E">
              <w:rPr>
                <w:rFonts w:asciiTheme="minorEastAsia" w:hAnsiTheme="minorEastAsia" w:hint="eastAsia"/>
              </w:rPr>
              <w:t>1</w:t>
            </w:r>
            <w:r w:rsidR="00901108" w:rsidRPr="00D2447E">
              <w:rPr>
                <w:rFonts w:asciiTheme="minorEastAsia" w:hAnsiTheme="minorEastAsia" w:hint="eastAsia"/>
              </w:rPr>
              <w:t>.要求提供赠品、回扣或者与采购无关的其他商品、服务。</w:t>
            </w:r>
          </w:p>
        </w:tc>
        <w:tc>
          <w:tcPr>
            <w:tcW w:w="5136" w:type="dxa"/>
            <w:shd w:val="clear" w:color="auto" w:fill="FFFFFF"/>
            <w:tcMar>
              <w:top w:w="0" w:type="dxa"/>
              <w:left w:w="131" w:type="dxa"/>
              <w:bottom w:w="0" w:type="dxa"/>
              <w:right w:w="131" w:type="dxa"/>
            </w:tcMar>
            <w:vAlign w:val="center"/>
            <w:hideMark/>
          </w:tcPr>
          <w:p w:rsidR="00901108" w:rsidRPr="00D2447E" w:rsidRDefault="00901108" w:rsidP="004F23B0">
            <w:pPr>
              <w:rPr>
                <w:rFonts w:asciiTheme="minorEastAsia" w:hAnsiTheme="minorEastAsia"/>
              </w:rPr>
            </w:pPr>
            <w:r w:rsidRPr="00D2447E">
              <w:rPr>
                <w:rFonts w:asciiTheme="minorEastAsia" w:hAnsiTheme="minorEastAsia" w:hint="eastAsia"/>
              </w:rPr>
              <w:t>《政府采购货物和服务招标投标管理办法》（财政部令第87号）第六条</w:t>
            </w:r>
          </w:p>
        </w:tc>
      </w:tr>
      <w:tr w:rsidR="00901108" w:rsidRPr="00D2447E" w:rsidTr="00C72928">
        <w:trPr>
          <w:trHeight w:val="993"/>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t>11</w:t>
            </w:r>
          </w:p>
        </w:tc>
        <w:tc>
          <w:tcPr>
            <w:tcW w:w="2268" w:type="dxa"/>
            <w:shd w:val="clear" w:color="auto" w:fill="FFFFFF"/>
            <w:tcMar>
              <w:top w:w="0" w:type="dxa"/>
              <w:left w:w="131" w:type="dxa"/>
              <w:bottom w:w="0" w:type="dxa"/>
              <w:right w:w="131" w:type="dxa"/>
            </w:tcMar>
            <w:vAlign w:val="center"/>
            <w:hideMark/>
          </w:tcPr>
          <w:p w:rsidR="00901108" w:rsidRPr="00D2447E" w:rsidRDefault="00901108" w:rsidP="005A1EAC">
            <w:pPr>
              <w:jc w:val="center"/>
              <w:rPr>
                <w:rFonts w:asciiTheme="minorEastAsia" w:hAnsiTheme="minorEastAsia"/>
              </w:rPr>
            </w:pPr>
            <w:r w:rsidRPr="00D2447E">
              <w:rPr>
                <w:rFonts w:asciiTheme="minorEastAsia" w:hAnsiTheme="minorEastAsia" w:hint="eastAsia"/>
              </w:rPr>
              <w:t>未按规定设置实质性条款</w:t>
            </w:r>
          </w:p>
        </w:tc>
        <w:tc>
          <w:tcPr>
            <w:tcW w:w="5386" w:type="dxa"/>
            <w:shd w:val="clear" w:color="auto" w:fill="FFFFFF"/>
            <w:tcMar>
              <w:top w:w="0" w:type="dxa"/>
              <w:left w:w="131" w:type="dxa"/>
              <w:bottom w:w="0" w:type="dxa"/>
              <w:right w:w="131" w:type="dxa"/>
            </w:tcMar>
            <w:vAlign w:val="center"/>
            <w:hideMark/>
          </w:tcPr>
          <w:p w:rsidR="00901108" w:rsidRPr="00D2447E" w:rsidRDefault="00901108" w:rsidP="004F23B0">
            <w:pPr>
              <w:rPr>
                <w:rFonts w:asciiTheme="minorEastAsia" w:hAnsiTheme="minorEastAsia"/>
              </w:rPr>
            </w:pPr>
            <w:r w:rsidRPr="00D2447E">
              <w:rPr>
                <w:rFonts w:asciiTheme="minorEastAsia" w:hAnsiTheme="minorEastAsia" w:hint="eastAsia"/>
              </w:rPr>
              <w:t>1.对不允许偏离的实质性要求和条件，在采购文件中未规定或未以醒目方式标明。</w:t>
            </w:r>
          </w:p>
        </w:tc>
        <w:tc>
          <w:tcPr>
            <w:tcW w:w="5136" w:type="dxa"/>
            <w:shd w:val="clear" w:color="auto" w:fill="FFFFFF"/>
            <w:tcMar>
              <w:top w:w="0" w:type="dxa"/>
              <w:left w:w="131" w:type="dxa"/>
              <w:bottom w:w="0" w:type="dxa"/>
              <w:right w:w="131" w:type="dxa"/>
            </w:tcMar>
            <w:vAlign w:val="center"/>
            <w:hideMark/>
          </w:tcPr>
          <w:p w:rsidR="00901108" w:rsidRPr="00D2447E" w:rsidRDefault="00901108" w:rsidP="004F23B0">
            <w:pPr>
              <w:rPr>
                <w:rFonts w:asciiTheme="minorEastAsia" w:hAnsiTheme="minorEastAsia"/>
              </w:rPr>
            </w:pPr>
            <w:r w:rsidRPr="00D2447E">
              <w:rPr>
                <w:rFonts w:asciiTheme="minorEastAsia" w:hAnsiTheme="minorEastAsia" w:hint="eastAsia"/>
              </w:rPr>
              <w:t>《政府采购货物和服务招标投标管理办法》（财政部令第87号）第二十条</w:t>
            </w:r>
          </w:p>
        </w:tc>
      </w:tr>
      <w:tr w:rsidR="00901108" w:rsidRPr="00D2447E" w:rsidTr="00857783">
        <w:trPr>
          <w:trHeight w:val="1267"/>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t>12</w:t>
            </w:r>
          </w:p>
        </w:tc>
        <w:tc>
          <w:tcPr>
            <w:tcW w:w="2268" w:type="dxa"/>
            <w:shd w:val="clear" w:color="auto" w:fill="FFFFFF"/>
            <w:tcMar>
              <w:top w:w="0" w:type="dxa"/>
              <w:left w:w="131" w:type="dxa"/>
              <w:bottom w:w="0" w:type="dxa"/>
              <w:right w:w="131" w:type="dxa"/>
            </w:tcMar>
            <w:vAlign w:val="center"/>
            <w:hideMark/>
          </w:tcPr>
          <w:p w:rsidR="00901108" w:rsidRPr="00D2447E" w:rsidRDefault="00901108" w:rsidP="005A1EAC">
            <w:pPr>
              <w:jc w:val="center"/>
              <w:rPr>
                <w:rFonts w:asciiTheme="minorEastAsia" w:hAnsiTheme="minorEastAsia"/>
              </w:rPr>
            </w:pPr>
            <w:r w:rsidRPr="00D2447E">
              <w:rPr>
                <w:rFonts w:asciiTheme="minorEastAsia" w:hAnsiTheme="minorEastAsia" w:hint="eastAsia"/>
              </w:rPr>
              <w:t>未按规定设置核心产品</w:t>
            </w:r>
          </w:p>
        </w:tc>
        <w:tc>
          <w:tcPr>
            <w:tcW w:w="5386" w:type="dxa"/>
            <w:shd w:val="clear" w:color="auto" w:fill="FFFFFF"/>
            <w:tcMar>
              <w:top w:w="0" w:type="dxa"/>
              <w:left w:w="131" w:type="dxa"/>
              <w:bottom w:w="0" w:type="dxa"/>
              <w:right w:w="131" w:type="dxa"/>
            </w:tcMar>
            <w:vAlign w:val="center"/>
            <w:hideMark/>
          </w:tcPr>
          <w:p w:rsidR="00901108" w:rsidRPr="00D2447E" w:rsidRDefault="00901108" w:rsidP="0011616B">
            <w:pPr>
              <w:rPr>
                <w:rFonts w:asciiTheme="minorEastAsia" w:hAnsiTheme="minorEastAsia"/>
              </w:rPr>
            </w:pPr>
            <w:r w:rsidRPr="00D2447E">
              <w:rPr>
                <w:rFonts w:asciiTheme="minorEastAsia" w:hAnsiTheme="minorEastAsia" w:hint="eastAsia"/>
              </w:rPr>
              <w:t>1.</w:t>
            </w:r>
            <w:r w:rsidR="00B66500" w:rsidRPr="00D2447E">
              <w:rPr>
                <w:rFonts w:asciiTheme="minorEastAsia" w:hAnsiTheme="minorEastAsia" w:hint="eastAsia"/>
              </w:rPr>
              <w:t>公开招标</w:t>
            </w:r>
            <w:r w:rsidR="00075D3E" w:rsidRPr="00D2447E">
              <w:rPr>
                <w:rFonts w:asciiTheme="minorEastAsia" w:hAnsiTheme="minorEastAsia" w:hint="eastAsia"/>
              </w:rPr>
              <w:t>方式</w:t>
            </w:r>
            <w:r w:rsidRPr="00D2447E">
              <w:rPr>
                <w:rFonts w:asciiTheme="minorEastAsia" w:hAnsiTheme="minorEastAsia" w:hint="eastAsia"/>
              </w:rPr>
              <w:t>非单一产品采购项目，未根据采购项目技术构成、产品价格比重等合理确定核心产品，并在招标文件中载明。</w:t>
            </w:r>
          </w:p>
        </w:tc>
        <w:tc>
          <w:tcPr>
            <w:tcW w:w="5136" w:type="dxa"/>
            <w:shd w:val="clear" w:color="auto" w:fill="FFFFFF"/>
            <w:tcMar>
              <w:top w:w="0" w:type="dxa"/>
              <w:left w:w="131" w:type="dxa"/>
              <w:bottom w:w="0" w:type="dxa"/>
              <w:right w:w="131" w:type="dxa"/>
            </w:tcMar>
            <w:vAlign w:val="center"/>
            <w:hideMark/>
          </w:tcPr>
          <w:p w:rsidR="00901108" w:rsidRPr="00D2447E" w:rsidRDefault="00901108" w:rsidP="004F23B0">
            <w:pPr>
              <w:rPr>
                <w:rFonts w:asciiTheme="minorEastAsia" w:hAnsiTheme="minorEastAsia"/>
              </w:rPr>
            </w:pPr>
            <w:r w:rsidRPr="00D2447E">
              <w:rPr>
                <w:rFonts w:asciiTheme="minorEastAsia" w:hAnsiTheme="minorEastAsia" w:hint="eastAsia"/>
              </w:rPr>
              <w:t>《政府采购货物和服务招标投标管理办法》（财政部令第87号）第三十一条</w:t>
            </w:r>
          </w:p>
        </w:tc>
      </w:tr>
      <w:tr w:rsidR="00901108" w:rsidRPr="00D2447E" w:rsidTr="00857783">
        <w:trPr>
          <w:trHeight w:val="1267"/>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lastRenderedPageBreak/>
              <w:t>13</w:t>
            </w:r>
          </w:p>
        </w:tc>
        <w:tc>
          <w:tcPr>
            <w:tcW w:w="2268" w:type="dxa"/>
            <w:shd w:val="clear" w:color="auto" w:fill="FFFFFF"/>
            <w:tcMar>
              <w:top w:w="0" w:type="dxa"/>
              <w:left w:w="131" w:type="dxa"/>
              <w:bottom w:w="0" w:type="dxa"/>
              <w:right w:w="131" w:type="dxa"/>
            </w:tcMar>
            <w:vAlign w:val="center"/>
            <w:hideMark/>
          </w:tcPr>
          <w:p w:rsidR="00901108" w:rsidRPr="00D2447E" w:rsidRDefault="00901108" w:rsidP="005A1EAC">
            <w:pPr>
              <w:jc w:val="center"/>
              <w:rPr>
                <w:rFonts w:asciiTheme="minorEastAsia" w:hAnsiTheme="minorEastAsia"/>
              </w:rPr>
            </w:pPr>
            <w:r w:rsidRPr="00D2447E">
              <w:rPr>
                <w:rFonts w:asciiTheme="minorEastAsia" w:hAnsiTheme="minorEastAsia" w:hint="eastAsia"/>
              </w:rPr>
              <w:t>未约定知识产权的归属和处理方式</w:t>
            </w:r>
          </w:p>
        </w:tc>
        <w:tc>
          <w:tcPr>
            <w:tcW w:w="5386" w:type="dxa"/>
            <w:shd w:val="clear" w:color="auto" w:fill="FFFFFF"/>
            <w:tcMar>
              <w:top w:w="0" w:type="dxa"/>
              <w:left w:w="131" w:type="dxa"/>
              <w:bottom w:w="0" w:type="dxa"/>
              <w:right w:w="131" w:type="dxa"/>
            </w:tcMar>
            <w:vAlign w:val="center"/>
            <w:hideMark/>
          </w:tcPr>
          <w:p w:rsidR="00901108" w:rsidRPr="00D2447E" w:rsidRDefault="00901108" w:rsidP="004F23B0">
            <w:pPr>
              <w:rPr>
                <w:rFonts w:asciiTheme="minorEastAsia" w:hAnsiTheme="minorEastAsia"/>
              </w:rPr>
            </w:pPr>
            <w:r w:rsidRPr="00D2447E">
              <w:rPr>
                <w:rFonts w:asciiTheme="minorEastAsia" w:hAnsiTheme="minorEastAsia" w:hint="eastAsia"/>
              </w:rPr>
              <w:t>1.采购项目涉及采购标的的知识产权归属、处理的，如订购、设计、定制开发的信息化建设项目等，未约定知识产权的归属和处理方式。</w:t>
            </w:r>
          </w:p>
        </w:tc>
        <w:tc>
          <w:tcPr>
            <w:tcW w:w="5136" w:type="dxa"/>
            <w:shd w:val="clear" w:color="auto" w:fill="FFFFFF"/>
            <w:tcMar>
              <w:top w:w="0" w:type="dxa"/>
              <w:left w:w="131" w:type="dxa"/>
              <w:bottom w:w="0" w:type="dxa"/>
              <w:right w:w="131" w:type="dxa"/>
            </w:tcMar>
            <w:vAlign w:val="center"/>
            <w:hideMark/>
          </w:tcPr>
          <w:p w:rsidR="00901108" w:rsidRPr="00D2447E" w:rsidRDefault="00901108" w:rsidP="004F23B0">
            <w:pPr>
              <w:rPr>
                <w:rFonts w:asciiTheme="minorEastAsia" w:hAnsiTheme="minorEastAsia"/>
              </w:rPr>
            </w:pPr>
            <w:r w:rsidRPr="00D2447E">
              <w:rPr>
                <w:rFonts w:asciiTheme="minorEastAsia" w:hAnsiTheme="minorEastAsia" w:hint="eastAsia"/>
              </w:rPr>
              <w:t>《政府采购需求管理办法》（财库〔2021〕22号）第二十三条</w:t>
            </w:r>
          </w:p>
        </w:tc>
      </w:tr>
      <w:tr w:rsidR="00901108" w:rsidRPr="00D2447E" w:rsidTr="00857783">
        <w:trPr>
          <w:trHeight w:val="1267"/>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t>14</w:t>
            </w:r>
          </w:p>
        </w:tc>
        <w:tc>
          <w:tcPr>
            <w:tcW w:w="2268" w:type="dxa"/>
            <w:shd w:val="clear" w:color="auto" w:fill="FFFFFF"/>
            <w:tcMar>
              <w:top w:w="0" w:type="dxa"/>
              <w:left w:w="131" w:type="dxa"/>
              <w:bottom w:w="0" w:type="dxa"/>
              <w:right w:w="131" w:type="dxa"/>
            </w:tcMar>
            <w:vAlign w:val="center"/>
            <w:hideMark/>
          </w:tcPr>
          <w:p w:rsidR="00901108" w:rsidRPr="00D2447E" w:rsidRDefault="00901108" w:rsidP="005A1EAC">
            <w:pPr>
              <w:jc w:val="center"/>
              <w:rPr>
                <w:rFonts w:asciiTheme="minorEastAsia" w:hAnsiTheme="minorEastAsia"/>
              </w:rPr>
            </w:pPr>
            <w:r w:rsidRPr="00D2447E">
              <w:rPr>
                <w:rFonts w:asciiTheme="minorEastAsia" w:hAnsiTheme="minorEastAsia" w:hint="eastAsia"/>
              </w:rPr>
              <w:t>违规要求投标人提供样品</w:t>
            </w:r>
          </w:p>
        </w:tc>
        <w:tc>
          <w:tcPr>
            <w:tcW w:w="5386" w:type="dxa"/>
            <w:shd w:val="clear" w:color="auto" w:fill="FFFFFF"/>
            <w:tcMar>
              <w:top w:w="0" w:type="dxa"/>
              <w:left w:w="131" w:type="dxa"/>
              <w:bottom w:w="0" w:type="dxa"/>
              <w:right w:w="131" w:type="dxa"/>
            </w:tcMar>
            <w:vAlign w:val="center"/>
            <w:hideMark/>
          </w:tcPr>
          <w:p w:rsidR="00901108" w:rsidRPr="00D2447E" w:rsidRDefault="00901108" w:rsidP="00EA7164">
            <w:pPr>
              <w:rPr>
                <w:rFonts w:asciiTheme="minorEastAsia" w:hAnsiTheme="minorEastAsia"/>
              </w:rPr>
            </w:pPr>
            <w:r w:rsidRPr="00D2447E">
              <w:rPr>
                <w:rFonts w:asciiTheme="minorEastAsia" w:hAnsiTheme="minorEastAsia" w:hint="eastAsia"/>
              </w:rPr>
              <w:t>1.除“仅凭书面方式不能准确描述采购需求或者需要对样品进行主观判断以确认是否满足采购需求等特殊情况”外，要求投标人提供样品。</w:t>
            </w:r>
          </w:p>
          <w:p w:rsidR="00901108" w:rsidRPr="00D2447E" w:rsidRDefault="00901108" w:rsidP="00EA7164">
            <w:pPr>
              <w:rPr>
                <w:rFonts w:asciiTheme="minorEastAsia" w:hAnsiTheme="minorEastAsia"/>
              </w:rPr>
            </w:pPr>
            <w:r w:rsidRPr="00D2447E">
              <w:rPr>
                <w:rFonts w:asciiTheme="minorEastAsia" w:hAnsiTheme="minorEastAsia" w:hint="eastAsia"/>
              </w:rPr>
              <w:t>2.要求投标人提供样品的，未在招标文件中明确规定样品制作的标准和要求、是否需要随样品提交相关检测报告、样品的评审方法以及评审标准。</w:t>
            </w:r>
          </w:p>
          <w:p w:rsidR="00901108" w:rsidRPr="00D2447E" w:rsidRDefault="00901108" w:rsidP="00EA7164">
            <w:pPr>
              <w:rPr>
                <w:rFonts w:asciiTheme="minorEastAsia" w:hAnsiTheme="minorEastAsia"/>
              </w:rPr>
            </w:pPr>
            <w:r w:rsidRPr="00D2447E">
              <w:rPr>
                <w:rFonts w:asciiTheme="minorEastAsia" w:hAnsiTheme="minorEastAsia" w:hint="eastAsia"/>
              </w:rPr>
              <w:t>3.要求随样品提交检测报告的，未规定检测机构的要求、检测内容等。</w:t>
            </w:r>
          </w:p>
        </w:tc>
        <w:tc>
          <w:tcPr>
            <w:tcW w:w="5136" w:type="dxa"/>
            <w:shd w:val="clear" w:color="auto" w:fill="FFFFFF"/>
            <w:tcMar>
              <w:top w:w="0" w:type="dxa"/>
              <w:left w:w="131" w:type="dxa"/>
              <w:bottom w:w="0" w:type="dxa"/>
              <w:right w:w="131" w:type="dxa"/>
            </w:tcMar>
            <w:vAlign w:val="center"/>
            <w:hideMark/>
          </w:tcPr>
          <w:p w:rsidR="00901108" w:rsidRPr="00D2447E" w:rsidRDefault="00901108" w:rsidP="004F23B0">
            <w:pPr>
              <w:rPr>
                <w:rFonts w:asciiTheme="minorEastAsia" w:hAnsiTheme="minorEastAsia"/>
              </w:rPr>
            </w:pPr>
            <w:r w:rsidRPr="00D2447E">
              <w:rPr>
                <w:rFonts w:asciiTheme="minorEastAsia" w:hAnsiTheme="minorEastAsia" w:hint="eastAsia"/>
              </w:rPr>
              <w:t>《政府采购货物和服务招标投标管理办法》（财政部令第87号）第二十二条</w:t>
            </w:r>
          </w:p>
        </w:tc>
      </w:tr>
      <w:tr w:rsidR="00901108" w:rsidRPr="00D2447E" w:rsidTr="00857783">
        <w:trPr>
          <w:trHeight w:val="1267"/>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t>15</w:t>
            </w:r>
          </w:p>
        </w:tc>
        <w:tc>
          <w:tcPr>
            <w:tcW w:w="2268" w:type="dxa"/>
            <w:shd w:val="clear" w:color="auto" w:fill="FFFFFF"/>
            <w:tcMar>
              <w:top w:w="0" w:type="dxa"/>
              <w:left w:w="131" w:type="dxa"/>
              <w:bottom w:w="0" w:type="dxa"/>
              <w:right w:w="131" w:type="dxa"/>
            </w:tcMar>
            <w:vAlign w:val="center"/>
            <w:hideMark/>
          </w:tcPr>
          <w:p w:rsidR="00901108" w:rsidRPr="00D2447E" w:rsidRDefault="00162ACA" w:rsidP="005A1EAC">
            <w:pPr>
              <w:jc w:val="center"/>
              <w:rPr>
                <w:rFonts w:asciiTheme="minorEastAsia" w:hAnsiTheme="minorEastAsia"/>
              </w:rPr>
            </w:pPr>
            <w:r w:rsidRPr="00D2447E">
              <w:rPr>
                <w:rFonts w:asciiTheme="minorEastAsia" w:hAnsiTheme="minorEastAsia" w:hint="eastAsia"/>
              </w:rPr>
              <w:t>未按规定</w:t>
            </w:r>
            <w:r w:rsidR="00901108" w:rsidRPr="00D2447E">
              <w:rPr>
                <w:rFonts w:asciiTheme="minorEastAsia" w:hAnsiTheme="minorEastAsia" w:hint="eastAsia"/>
              </w:rPr>
              <w:t>分包</w:t>
            </w:r>
          </w:p>
        </w:tc>
        <w:tc>
          <w:tcPr>
            <w:tcW w:w="5386" w:type="dxa"/>
            <w:shd w:val="clear" w:color="auto" w:fill="FFFFFF"/>
            <w:tcMar>
              <w:top w:w="0" w:type="dxa"/>
              <w:left w:w="131" w:type="dxa"/>
              <w:bottom w:w="0" w:type="dxa"/>
              <w:right w:w="131" w:type="dxa"/>
            </w:tcMar>
            <w:vAlign w:val="center"/>
            <w:hideMark/>
          </w:tcPr>
          <w:p w:rsidR="00901108" w:rsidRPr="00D2447E" w:rsidRDefault="003252DA" w:rsidP="00EA7164">
            <w:pPr>
              <w:rPr>
                <w:rFonts w:asciiTheme="minorEastAsia" w:hAnsiTheme="minorEastAsia"/>
              </w:rPr>
            </w:pPr>
            <w:r w:rsidRPr="00D2447E">
              <w:rPr>
                <w:rFonts w:asciiTheme="minorEastAsia" w:hAnsiTheme="minorEastAsia" w:hint="eastAsia"/>
              </w:rPr>
              <w:t>1.</w:t>
            </w:r>
            <w:r w:rsidR="00162ACA" w:rsidRPr="00D2447E">
              <w:rPr>
                <w:rFonts w:asciiTheme="minorEastAsia" w:hAnsiTheme="minorEastAsia"/>
              </w:rPr>
              <w:t>分包采购，未分别明确每个采购包的采购方式、竞争范围、评审规则和合同类型、合同文本、定价方式等相关合同订立、管理安排。</w:t>
            </w:r>
          </w:p>
        </w:tc>
        <w:tc>
          <w:tcPr>
            <w:tcW w:w="5136" w:type="dxa"/>
            <w:shd w:val="clear" w:color="auto" w:fill="FFFFFF"/>
            <w:tcMar>
              <w:top w:w="0" w:type="dxa"/>
              <w:left w:w="131" w:type="dxa"/>
              <w:bottom w:w="0" w:type="dxa"/>
              <w:right w:w="131" w:type="dxa"/>
            </w:tcMar>
            <w:vAlign w:val="center"/>
            <w:hideMark/>
          </w:tcPr>
          <w:p w:rsidR="00901108" w:rsidRPr="00D2447E" w:rsidRDefault="003252DA" w:rsidP="004F23B0">
            <w:pPr>
              <w:rPr>
                <w:rFonts w:asciiTheme="minorEastAsia" w:hAnsiTheme="minorEastAsia"/>
              </w:rPr>
            </w:pPr>
            <w:r w:rsidRPr="00D2447E">
              <w:rPr>
                <w:rFonts w:asciiTheme="minorEastAsia" w:hAnsiTheme="minorEastAsia" w:hint="eastAsia"/>
              </w:rPr>
              <w:t>《政府采购需求管理办法》（财库〔2021〕22号）第十七条</w:t>
            </w:r>
          </w:p>
        </w:tc>
      </w:tr>
      <w:tr w:rsidR="00901108" w:rsidRPr="00D2447E" w:rsidTr="00857783">
        <w:trPr>
          <w:trHeight w:val="1267"/>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t>16</w:t>
            </w:r>
          </w:p>
        </w:tc>
        <w:tc>
          <w:tcPr>
            <w:tcW w:w="2268" w:type="dxa"/>
            <w:shd w:val="clear" w:color="auto" w:fill="FFFFFF"/>
            <w:tcMar>
              <w:top w:w="0" w:type="dxa"/>
              <w:left w:w="131" w:type="dxa"/>
              <w:bottom w:w="0" w:type="dxa"/>
              <w:right w:w="131" w:type="dxa"/>
            </w:tcMar>
            <w:vAlign w:val="center"/>
            <w:hideMark/>
          </w:tcPr>
          <w:p w:rsidR="00901108" w:rsidRPr="00D2447E" w:rsidRDefault="00901108" w:rsidP="005A1EAC">
            <w:pPr>
              <w:jc w:val="center"/>
              <w:rPr>
                <w:rFonts w:asciiTheme="minorEastAsia" w:hAnsiTheme="minorEastAsia"/>
              </w:rPr>
            </w:pPr>
            <w:r w:rsidRPr="00D2447E">
              <w:rPr>
                <w:rFonts w:asciiTheme="minorEastAsia" w:hAnsiTheme="minorEastAsia" w:hint="eastAsia"/>
              </w:rPr>
              <w:t>收取投标保证金与质量保证金，履约保证金设置不规范</w:t>
            </w:r>
          </w:p>
        </w:tc>
        <w:tc>
          <w:tcPr>
            <w:tcW w:w="5386" w:type="dxa"/>
            <w:shd w:val="clear" w:color="auto" w:fill="FFFFFF"/>
            <w:tcMar>
              <w:top w:w="0" w:type="dxa"/>
              <w:left w:w="131" w:type="dxa"/>
              <w:bottom w:w="0" w:type="dxa"/>
              <w:right w:w="131" w:type="dxa"/>
            </w:tcMar>
            <w:vAlign w:val="center"/>
            <w:hideMark/>
          </w:tcPr>
          <w:p w:rsidR="00901108" w:rsidRPr="00D2447E" w:rsidRDefault="00901108" w:rsidP="00910E64">
            <w:pPr>
              <w:rPr>
                <w:rFonts w:asciiTheme="minorEastAsia" w:hAnsiTheme="minorEastAsia"/>
              </w:rPr>
            </w:pPr>
            <w:r w:rsidRPr="00D2447E">
              <w:rPr>
                <w:rFonts w:asciiTheme="minorEastAsia" w:hAnsiTheme="minorEastAsia" w:hint="eastAsia"/>
              </w:rPr>
              <w:t>1.收取政府采购投标（谈判、磋商、询价）保证金。</w:t>
            </w:r>
          </w:p>
          <w:p w:rsidR="00901108" w:rsidRPr="00D2447E" w:rsidRDefault="00901108" w:rsidP="00090912">
            <w:pPr>
              <w:rPr>
                <w:rFonts w:asciiTheme="minorEastAsia" w:hAnsiTheme="minorEastAsia"/>
              </w:rPr>
            </w:pPr>
            <w:r w:rsidRPr="00D2447E">
              <w:rPr>
                <w:rFonts w:asciiTheme="minorEastAsia" w:hAnsiTheme="minorEastAsia" w:hint="eastAsia"/>
              </w:rPr>
              <w:t>2.政府采购货物和服务采购项目收取质量保证金，或者将已收取的履约保证金转为质量保证金。</w:t>
            </w:r>
          </w:p>
          <w:p w:rsidR="00901108" w:rsidRPr="00D2447E" w:rsidRDefault="00901108" w:rsidP="00090912">
            <w:pPr>
              <w:rPr>
                <w:rFonts w:asciiTheme="minorEastAsia" w:hAnsiTheme="minorEastAsia"/>
              </w:rPr>
            </w:pPr>
            <w:r w:rsidRPr="00D2447E">
              <w:rPr>
                <w:rFonts w:asciiTheme="minorEastAsia" w:hAnsiTheme="minorEastAsia" w:hint="eastAsia"/>
              </w:rPr>
              <w:t>3.收取履约保证金的，未在采购合同中约定退还履约保证金的方式、时间、条件和不予退还的情形，未明确逾期退还履约保证金的违约责任。</w:t>
            </w:r>
          </w:p>
        </w:tc>
        <w:tc>
          <w:tcPr>
            <w:tcW w:w="5136" w:type="dxa"/>
            <w:shd w:val="clear" w:color="auto" w:fill="FFFFFF"/>
            <w:tcMar>
              <w:top w:w="0" w:type="dxa"/>
              <w:left w:w="131" w:type="dxa"/>
              <w:bottom w:w="0" w:type="dxa"/>
              <w:right w:w="131" w:type="dxa"/>
            </w:tcMar>
            <w:vAlign w:val="center"/>
            <w:hideMark/>
          </w:tcPr>
          <w:p w:rsidR="00901108" w:rsidRPr="00D2447E" w:rsidRDefault="00901108" w:rsidP="00090912">
            <w:pPr>
              <w:rPr>
                <w:rFonts w:asciiTheme="minorEastAsia" w:hAnsiTheme="minorEastAsia"/>
              </w:rPr>
            </w:pPr>
            <w:r w:rsidRPr="00D2447E">
              <w:rPr>
                <w:rFonts w:asciiTheme="minorEastAsia" w:hAnsiTheme="minorEastAsia" w:hint="eastAsia"/>
              </w:rPr>
              <w:t>《关于做好政府采购支持企业发展有关事项的通知》（苏财购〔2020〕52号）</w:t>
            </w:r>
          </w:p>
          <w:p w:rsidR="00901108" w:rsidRPr="00D2447E" w:rsidRDefault="00901108" w:rsidP="00090912">
            <w:pPr>
              <w:rPr>
                <w:rFonts w:asciiTheme="minorEastAsia" w:hAnsiTheme="minorEastAsia"/>
              </w:rPr>
            </w:pPr>
            <w:r w:rsidRPr="00D2447E">
              <w:rPr>
                <w:rFonts w:asciiTheme="minorEastAsia" w:hAnsiTheme="minorEastAsia" w:hint="eastAsia"/>
              </w:rPr>
              <w:t>《关于开展政府采购货物和服务采购项目违规收取质量保证金清理工作的通知》（苏财购〔2022〕51号）</w:t>
            </w:r>
          </w:p>
          <w:p w:rsidR="00901108" w:rsidRPr="00D2447E" w:rsidRDefault="00901108" w:rsidP="00090912">
            <w:pPr>
              <w:rPr>
                <w:rFonts w:asciiTheme="minorEastAsia" w:hAnsiTheme="minorEastAsia"/>
              </w:rPr>
            </w:pPr>
            <w:r w:rsidRPr="00D2447E">
              <w:rPr>
                <w:rFonts w:asciiTheme="minorEastAsia" w:hAnsiTheme="minorEastAsia" w:hint="eastAsia"/>
              </w:rPr>
              <w:t>《财政部关于促进政府采购公平竞争优化营商环境的通知》（财库〔2019〕38号）</w:t>
            </w:r>
          </w:p>
          <w:p w:rsidR="00901108" w:rsidRPr="00D2447E" w:rsidRDefault="00901108" w:rsidP="00090912">
            <w:pPr>
              <w:rPr>
                <w:rFonts w:asciiTheme="minorEastAsia" w:hAnsiTheme="minorEastAsia"/>
              </w:rPr>
            </w:pPr>
          </w:p>
        </w:tc>
      </w:tr>
      <w:tr w:rsidR="00901108" w:rsidRPr="00D2447E" w:rsidTr="00857783">
        <w:trPr>
          <w:trHeight w:val="1267"/>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lastRenderedPageBreak/>
              <w:t>17</w:t>
            </w:r>
          </w:p>
        </w:tc>
        <w:tc>
          <w:tcPr>
            <w:tcW w:w="226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t>缺少</w:t>
            </w:r>
            <w:r w:rsidR="00901108" w:rsidRPr="00D2447E">
              <w:rPr>
                <w:rFonts w:asciiTheme="minorEastAsia" w:hAnsiTheme="minorEastAsia" w:hint="eastAsia"/>
              </w:rPr>
              <w:t>合同</w:t>
            </w:r>
            <w:r w:rsidRPr="00D2447E">
              <w:rPr>
                <w:rFonts w:asciiTheme="minorEastAsia" w:hAnsiTheme="minorEastAsia" w:hint="eastAsia"/>
              </w:rPr>
              <w:t>文本或合同文本不完整</w:t>
            </w:r>
          </w:p>
        </w:tc>
        <w:tc>
          <w:tcPr>
            <w:tcW w:w="5386" w:type="dxa"/>
            <w:shd w:val="clear" w:color="auto" w:fill="FFFFFF"/>
            <w:tcMar>
              <w:top w:w="0" w:type="dxa"/>
              <w:left w:w="131" w:type="dxa"/>
              <w:bottom w:w="0" w:type="dxa"/>
              <w:right w:w="131" w:type="dxa"/>
            </w:tcMar>
            <w:vAlign w:val="center"/>
            <w:hideMark/>
          </w:tcPr>
          <w:p w:rsidR="00901108" w:rsidRPr="00D2447E" w:rsidRDefault="00C72928" w:rsidP="004F23B0">
            <w:pPr>
              <w:rPr>
                <w:rFonts w:asciiTheme="minorEastAsia" w:hAnsiTheme="minorEastAsia"/>
              </w:rPr>
            </w:pPr>
            <w:r w:rsidRPr="00D2447E">
              <w:rPr>
                <w:rFonts w:asciiTheme="minorEastAsia" w:hAnsiTheme="minorEastAsia" w:hint="eastAsia"/>
              </w:rPr>
              <w:t>1.采购文件缺少拟签订的合同文本。</w:t>
            </w:r>
          </w:p>
          <w:p w:rsidR="00FE22CF" w:rsidRPr="00D2447E" w:rsidRDefault="00FE22CF" w:rsidP="004F23B0">
            <w:pPr>
              <w:rPr>
                <w:rFonts w:asciiTheme="minorEastAsia" w:hAnsiTheme="minorEastAsia"/>
              </w:rPr>
            </w:pPr>
            <w:r w:rsidRPr="00D2447E">
              <w:rPr>
                <w:rFonts w:asciiTheme="minorEastAsia" w:hAnsiTheme="minorEastAsia" w:hint="eastAsia"/>
              </w:rPr>
              <w:t>2.合同文本缺少法定必备条款和采购需求的所有内容。</w:t>
            </w:r>
          </w:p>
        </w:tc>
        <w:tc>
          <w:tcPr>
            <w:tcW w:w="5136" w:type="dxa"/>
            <w:shd w:val="clear" w:color="auto" w:fill="FFFFFF"/>
            <w:tcMar>
              <w:top w:w="0" w:type="dxa"/>
              <w:left w:w="131" w:type="dxa"/>
              <w:bottom w:w="0" w:type="dxa"/>
              <w:right w:w="131" w:type="dxa"/>
            </w:tcMar>
            <w:vAlign w:val="center"/>
            <w:hideMark/>
          </w:tcPr>
          <w:p w:rsidR="00901108" w:rsidRPr="00D2447E" w:rsidRDefault="00C72928" w:rsidP="00B12073">
            <w:pPr>
              <w:rPr>
                <w:rFonts w:asciiTheme="minorEastAsia" w:hAnsiTheme="minorEastAsia"/>
              </w:rPr>
            </w:pPr>
            <w:r w:rsidRPr="00D2447E">
              <w:rPr>
                <w:rFonts w:asciiTheme="minorEastAsia" w:hAnsiTheme="minorEastAsia" w:hint="eastAsia"/>
              </w:rPr>
              <w:t>《中华人民共和国政府采购法实施条例》第三十二条</w:t>
            </w:r>
          </w:p>
          <w:p w:rsidR="00FE22CF" w:rsidRPr="00D2447E" w:rsidRDefault="00FE22CF" w:rsidP="00B12073">
            <w:pPr>
              <w:rPr>
                <w:rFonts w:asciiTheme="minorEastAsia" w:hAnsiTheme="minorEastAsia"/>
              </w:rPr>
            </w:pPr>
            <w:r w:rsidRPr="00D2447E">
              <w:rPr>
                <w:rFonts w:asciiTheme="minorEastAsia" w:hAnsiTheme="minorEastAsia" w:hint="eastAsia"/>
              </w:rPr>
              <w:t>《政府采购需求管理办法》（财库〔2021〕22号）第二十三条</w:t>
            </w:r>
          </w:p>
        </w:tc>
      </w:tr>
      <w:tr w:rsidR="00901108" w:rsidRPr="00D2447E" w:rsidTr="00857783">
        <w:trPr>
          <w:trHeight w:val="1267"/>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t>18</w:t>
            </w:r>
          </w:p>
        </w:tc>
        <w:tc>
          <w:tcPr>
            <w:tcW w:w="2268" w:type="dxa"/>
            <w:shd w:val="clear" w:color="auto" w:fill="FFFFFF"/>
            <w:tcMar>
              <w:top w:w="0" w:type="dxa"/>
              <w:left w:w="131" w:type="dxa"/>
              <w:bottom w:w="0" w:type="dxa"/>
              <w:right w:w="131" w:type="dxa"/>
            </w:tcMar>
            <w:vAlign w:val="center"/>
            <w:hideMark/>
          </w:tcPr>
          <w:p w:rsidR="00901108" w:rsidRPr="00D2447E" w:rsidRDefault="00901108" w:rsidP="005A1EAC">
            <w:pPr>
              <w:jc w:val="center"/>
              <w:rPr>
                <w:rFonts w:asciiTheme="minorEastAsia" w:hAnsiTheme="minorEastAsia"/>
              </w:rPr>
            </w:pPr>
            <w:r w:rsidRPr="00D2447E">
              <w:rPr>
                <w:rFonts w:asciiTheme="minorEastAsia" w:hAnsiTheme="minorEastAsia" w:hint="eastAsia"/>
              </w:rPr>
              <w:t>以非实质性的格式、形式问题限制和影响供应商投标（响应）</w:t>
            </w:r>
          </w:p>
        </w:tc>
        <w:tc>
          <w:tcPr>
            <w:tcW w:w="5386" w:type="dxa"/>
            <w:shd w:val="clear" w:color="auto" w:fill="FFFFFF"/>
            <w:tcMar>
              <w:top w:w="0" w:type="dxa"/>
              <w:left w:w="131" w:type="dxa"/>
              <w:bottom w:w="0" w:type="dxa"/>
              <w:right w:w="131" w:type="dxa"/>
            </w:tcMar>
            <w:vAlign w:val="center"/>
            <w:hideMark/>
          </w:tcPr>
          <w:p w:rsidR="00901108" w:rsidRPr="00D2447E" w:rsidRDefault="00901108" w:rsidP="009730F4">
            <w:pPr>
              <w:rPr>
                <w:rFonts w:asciiTheme="minorEastAsia" w:hAnsiTheme="minorEastAsia"/>
              </w:rPr>
            </w:pPr>
            <w:r w:rsidRPr="00D2447E">
              <w:rPr>
                <w:rFonts w:asciiTheme="minorEastAsia" w:hAnsiTheme="minorEastAsia" w:hint="eastAsia"/>
              </w:rPr>
              <w:t>1.</w:t>
            </w:r>
            <w:r w:rsidR="009730F4" w:rsidRPr="00D2447E">
              <w:rPr>
                <w:rFonts w:asciiTheme="minorEastAsia" w:hAnsiTheme="minorEastAsia" w:hint="eastAsia"/>
              </w:rPr>
              <w:t>对投标（响应）文件的格式、形式要求未</w:t>
            </w:r>
            <w:r w:rsidRPr="00D2447E">
              <w:rPr>
                <w:rFonts w:asciiTheme="minorEastAsia" w:hAnsiTheme="minorEastAsia" w:hint="eastAsia"/>
              </w:rPr>
              <w:t>简化明确，</w:t>
            </w:r>
            <w:r w:rsidR="009730F4" w:rsidRPr="00D2447E">
              <w:rPr>
                <w:rFonts w:asciiTheme="minorEastAsia" w:hAnsiTheme="minorEastAsia" w:hint="eastAsia"/>
              </w:rPr>
              <w:t>以</w:t>
            </w:r>
            <w:r w:rsidRPr="00D2447E">
              <w:rPr>
                <w:rFonts w:asciiTheme="minorEastAsia" w:hAnsiTheme="minorEastAsia" w:hint="eastAsia"/>
              </w:rPr>
              <w:t>装订、纸张、文件排序等非实质性的格式、形式问题限制和影响供应商投标（响应）。</w:t>
            </w:r>
          </w:p>
        </w:tc>
        <w:tc>
          <w:tcPr>
            <w:tcW w:w="5136" w:type="dxa"/>
            <w:shd w:val="clear" w:color="auto" w:fill="FFFFFF"/>
            <w:tcMar>
              <w:top w:w="0" w:type="dxa"/>
              <w:left w:w="131" w:type="dxa"/>
              <w:bottom w:w="0" w:type="dxa"/>
              <w:right w:w="131" w:type="dxa"/>
            </w:tcMar>
            <w:vAlign w:val="center"/>
            <w:hideMark/>
          </w:tcPr>
          <w:p w:rsidR="00901108" w:rsidRPr="00D2447E" w:rsidRDefault="00901108" w:rsidP="004E157B">
            <w:pPr>
              <w:rPr>
                <w:rFonts w:asciiTheme="minorEastAsia" w:hAnsiTheme="minorEastAsia"/>
              </w:rPr>
            </w:pPr>
            <w:r w:rsidRPr="00D2447E">
              <w:rPr>
                <w:rFonts w:asciiTheme="minorEastAsia" w:hAnsiTheme="minorEastAsia" w:hint="eastAsia"/>
              </w:rPr>
              <w:t>《财政部关于促进政府采购公平竞争优化营商环境的通知》（财库〔2019〕38号）</w:t>
            </w:r>
          </w:p>
          <w:p w:rsidR="00901108" w:rsidRPr="00D2447E" w:rsidRDefault="00901108" w:rsidP="004E157B">
            <w:pPr>
              <w:rPr>
                <w:rFonts w:asciiTheme="minorEastAsia" w:hAnsiTheme="minorEastAsia"/>
              </w:rPr>
            </w:pPr>
          </w:p>
        </w:tc>
      </w:tr>
      <w:tr w:rsidR="00901108" w:rsidRPr="00D2447E" w:rsidTr="00857783">
        <w:trPr>
          <w:trHeight w:val="1267"/>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t>19</w:t>
            </w:r>
          </w:p>
        </w:tc>
        <w:tc>
          <w:tcPr>
            <w:tcW w:w="2268" w:type="dxa"/>
            <w:shd w:val="clear" w:color="auto" w:fill="FFFFFF"/>
            <w:tcMar>
              <w:top w:w="0" w:type="dxa"/>
              <w:left w:w="131" w:type="dxa"/>
              <w:bottom w:w="0" w:type="dxa"/>
              <w:right w:w="131" w:type="dxa"/>
            </w:tcMar>
            <w:vAlign w:val="center"/>
            <w:hideMark/>
          </w:tcPr>
          <w:p w:rsidR="00901108" w:rsidRPr="00D2447E" w:rsidRDefault="00901108" w:rsidP="005A1EAC">
            <w:pPr>
              <w:jc w:val="center"/>
              <w:rPr>
                <w:rFonts w:asciiTheme="minorEastAsia" w:hAnsiTheme="minorEastAsia"/>
              </w:rPr>
            </w:pPr>
            <w:r w:rsidRPr="00D2447E">
              <w:rPr>
                <w:rFonts w:asciiTheme="minorEastAsia" w:hAnsiTheme="minorEastAsia" w:hint="eastAsia"/>
              </w:rPr>
              <w:t>未落实审查工作机制</w:t>
            </w:r>
          </w:p>
        </w:tc>
        <w:tc>
          <w:tcPr>
            <w:tcW w:w="5386" w:type="dxa"/>
            <w:shd w:val="clear" w:color="auto" w:fill="FFFFFF"/>
            <w:tcMar>
              <w:top w:w="0" w:type="dxa"/>
              <w:left w:w="131" w:type="dxa"/>
              <w:bottom w:w="0" w:type="dxa"/>
              <w:right w:w="131" w:type="dxa"/>
            </w:tcMar>
            <w:vAlign w:val="center"/>
            <w:hideMark/>
          </w:tcPr>
          <w:p w:rsidR="00901108" w:rsidRPr="00D2447E" w:rsidRDefault="00901108" w:rsidP="004F23B0">
            <w:pPr>
              <w:rPr>
                <w:rFonts w:asciiTheme="minorEastAsia" w:hAnsiTheme="minorEastAsia"/>
              </w:rPr>
            </w:pPr>
            <w:r w:rsidRPr="00D2447E">
              <w:rPr>
                <w:rFonts w:asciiTheme="minorEastAsia" w:hAnsiTheme="minorEastAsia" w:hint="eastAsia"/>
              </w:rPr>
              <w:t>1.采购人未建立审查工作机制。</w:t>
            </w:r>
          </w:p>
          <w:p w:rsidR="00901108" w:rsidRPr="00D2447E" w:rsidRDefault="00901108" w:rsidP="004F23B0">
            <w:pPr>
              <w:rPr>
                <w:rFonts w:asciiTheme="minorEastAsia" w:hAnsiTheme="minorEastAsia"/>
              </w:rPr>
            </w:pPr>
            <w:r w:rsidRPr="00D2447E">
              <w:rPr>
                <w:rFonts w:asciiTheme="minorEastAsia" w:hAnsiTheme="minorEastAsia" w:hint="eastAsia"/>
              </w:rPr>
              <w:t>2.审查工作机制成员不符合要求。</w:t>
            </w:r>
          </w:p>
          <w:p w:rsidR="00901108" w:rsidRPr="00D2447E" w:rsidRDefault="00901108" w:rsidP="004F23B0">
            <w:pPr>
              <w:rPr>
                <w:rFonts w:asciiTheme="minorEastAsia" w:hAnsiTheme="minorEastAsia"/>
              </w:rPr>
            </w:pPr>
            <w:r w:rsidRPr="00D2447E">
              <w:rPr>
                <w:rFonts w:asciiTheme="minorEastAsia" w:hAnsiTheme="minorEastAsia" w:hint="eastAsia"/>
              </w:rPr>
              <w:t>3.采购需求和采购实施计划的调查、确定、编制、审查等工作未形成书面记录并存档。</w:t>
            </w:r>
          </w:p>
        </w:tc>
        <w:tc>
          <w:tcPr>
            <w:tcW w:w="5136" w:type="dxa"/>
            <w:shd w:val="clear" w:color="auto" w:fill="FFFFFF"/>
            <w:tcMar>
              <w:top w:w="0" w:type="dxa"/>
              <w:left w:w="131" w:type="dxa"/>
              <w:bottom w:w="0" w:type="dxa"/>
              <w:right w:w="131" w:type="dxa"/>
            </w:tcMar>
            <w:vAlign w:val="center"/>
            <w:hideMark/>
          </w:tcPr>
          <w:p w:rsidR="00901108" w:rsidRPr="00D2447E" w:rsidRDefault="00901108" w:rsidP="00B12073">
            <w:pPr>
              <w:rPr>
                <w:rFonts w:asciiTheme="minorEastAsia" w:hAnsiTheme="minorEastAsia"/>
              </w:rPr>
            </w:pPr>
            <w:r w:rsidRPr="00D2447E">
              <w:rPr>
                <w:rFonts w:asciiTheme="minorEastAsia" w:hAnsiTheme="minorEastAsia" w:hint="eastAsia"/>
              </w:rPr>
              <w:t>《政府采购需求管理办法》（财库〔2021〕22号）第四章 风险控制</w:t>
            </w:r>
          </w:p>
        </w:tc>
      </w:tr>
      <w:tr w:rsidR="00901108" w:rsidRPr="00D2447E" w:rsidTr="00857783">
        <w:trPr>
          <w:trHeight w:val="1267"/>
          <w:jc w:val="center"/>
        </w:trPr>
        <w:tc>
          <w:tcPr>
            <w:tcW w:w="818" w:type="dxa"/>
            <w:shd w:val="clear" w:color="auto" w:fill="FFFFFF"/>
            <w:tcMar>
              <w:top w:w="0" w:type="dxa"/>
              <w:left w:w="131" w:type="dxa"/>
              <w:bottom w:w="0" w:type="dxa"/>
              <w:right w:w="131" w:type="dxa"/>
            </w:tcMar>
            <w:vAlign w:val="center"/>
            <w:hideMark/>
          </w:tcPr>
          <w:p w:rsidR="00901108" w:rsidRPr="00D2447E" w:rsidRDefault="00FE22CF" w:rsidP="005A1EAC">
            <w:pPr>
              <w:jc w:val="center"/>
              <w:rPr>
                <w:rFonts w:asciiTheme="minorEastAsia" w:hAnsiTheme="minorEastAsia"/>
              </w:rPr>
            </w:pPr>
            <w:r w:rsidRPr="00D2447E">
              <w:rPr>
                <w:rFonts w:asciiTheme="minorEastAsia" w:hAnsiTheme="minorEastAsia" w:hint="eastAsia"/>
              </w:rPr>
              <w:t>20</w:t>
            </w:r>
          </w:p>
        </w:tc>
        <w:tc>
          <w:tcPr>
            <w:tcW w:w="2268" w:type="dxa"/>
            <w:shd w:val="clear" w:color="auto" w:fill="FFFFFF"/>
            <w:tcMar>
              <w:top w:w="0" w:type="dxa"/>
              <w:left w:w="131" w:type="dxa"/>
              <w:bottom w:w="0" w:type="dxa"/>
              <w:right w:w="131" w:type="dxa"/>
            </w:tcMar>
            <w:vAlign w:val="center"/>
            <w:hideMark/>
          </w:tcPr>
          <w:p w:rsidR="00901108" w:rsidRPr="00D2447E" w:rsidRDefault="00901108" w:rsidP="005A1EAC">
            <w:pPr>
              <w:jc w:val="center"/>
              <w:rPr>
                <w:rFonts w:asciiTheme="minorEastAsia" w:hAnsiTheme="minorEastAsia"/>
              </w:rPr>
            </w:pPr>
            <w:r w:rsidRPr="00D2447E">
              <w:rPr>
                <w:rFonts w:asciiTheme="minorEastAsia" w:hAnsiTheme="minorEastAsia" w:hint="eastAsia"/>
              </w:rPr>
              <w:t>改变采购标的</w:t>
            </w:r>
          </w:p>
        </w:tc>
        <w:tc>
          <w:tcPr>
            <w:tcW w:w="5386" w:type="dxa"/>
            <w:shd w:val="clear" w:color="auto" w:fill="FFFFFF"/>
            <w:tcMar>
              <w:top w:w="0" w:type="dxa"/>
              <w:left w:w="131" w:type="dxa"/>
              <w:bottom w:w="0" w:type="dxa"/>
              <w:right w:w="131" w:type="dxa"/>
            </w:tcMar>
            <w:vAlign w:val="center"/>
            <w:hideMark/>
          </w:tcPr>
          <w:p w:rsidR="00901108" w:rsidRPr="00D2447E" w:rsidRDefault="00901108" w:rsidP="004E157B">
            <w:pPr>
              <w:rPr>
                <w:rFonts w:asciiTheme="minorEastAsia" w:hAnsiTheme="minorEastAsia"/>
              </w:rPr>
            </w:pPr>
            <w:r w:rsidRPr="00D2447E">
              <w:rPr>
                <w:rFonts w:asciiTheme="minorEastAsia" w:hAnsiTheme="minorEastAsia" w:hint="eastAsia"/>
              </w:rPr>
              <w:t>1.</w:t>
            </w:r>
            <w:r w:rsidR="008F2B0E" w:rsidRPr="00D2447E">
              <w:rPr>
                <w:rFonts w:asciiTheme="minorEastAsia" w:hAnsiTheme="minorEastAsia" w:hint="eastAsia"/>
              </w:rPr>
              <w:t>公开招标方式采购</w:t>
            </w:r>
            <w:r w:rsidRPr="00D2447E">
              <w:rPr>
                <w:rFonts w:asciiTheme="minorEastAsia" w:hAnsiTheme="minorEastAsia" w:hint="eastAsia"/>
              </w:rPr>
              <w:t>，对已发出的招标文件、资格预算文件、投标邀请书进行澄清或者修改，改变采购标的。</w:t>
            </w:r>
          </w:p>
        </w:tc>
        <w:tc>
          <w:tcPr>
            <w:tcW w:w="5136" w:type="dxa"/>
            <w:shd w:val="clear" w:color="auto" w:fill="FFFFFF"/>
            <w:tcMar>
              <w:top w:w="0" w:type="dxa"/>
              <w:left w:w="131" w:type="dxa"/>
              <w:bottom w:w="0" w:type="dxa"/>
              <w:right w:w="131" w:type="dxa"/>
            </w:tcMar>
            <w:vAlign w:val="center"/>
            <w:hideMark/>
          </w:tcPr>
          <w:p w:rsidR="00901108" w:rsidRPr="00D2447E" w:rsidRDefault="00901108" w:rsidP="004E157B">
            <w:pPr>
              <w:rPr>
                <w:rFonts w:asciiTheme="minorEastAsia" w:hAnsiTheme="minorEastAsia"/>
              </w:rPr>
            </w:pPr>
            <w:r w:rsidRPr="00D2447E">
              <w:rPr>
                <w:rFonts w:asciiTheme="minorEastAsia" w:hAnsiTheme="minorEastAsia" w:hint="eastAsia"/>
              </w:rPr>
              <w:t>《政府采购货物和服务招标投标管理办法》（财政部令第87号）第二十七条</w:t>
            </w:r>
          </w:p>
        </w:tc>
      </w:tr>
    </w:tbl>
    <w:p w:rsidR="00934225" w:rsidRDefault="00934225" w:rsidP="00BF3BD6">
      <w:pPr>
        <w:outlineLvl w:val="0"/>
        <w:rPr>
          <w:rFonts w:ascii="黑体" w:eastAsia="黑体" w:hAnsi="黑体"/>
          <w:sz w:val="32"/>
          <w:szCs w:val="32"/>
        </w:rPr>
      </w:pPr>
      <w:r>
        <w:rPr>
          <w:rFonts w:ascii="黑体" w:eastAsia="黑体" w:hAnsi="黑体" w:hint="eastAsia"/>
          <w:sz w:val="32"/>
          <w:szCs w:val="32"/>
        </w:rPr>
        <w:t>三</w:t>
      </w:r>
      <w:r w:rsidRPr="00E93565">
        <w:rPr>
          <w:rFonts w:ascii="黑体" w:eastAsia="黑体" w:hAnsi="黑体" w:hint="eastAsia"/>
          <w:sz w:val="32"/>
          <w:szCs w:val="32"/>
        </w:rPr>
        <w:t>、</w:t>
      </w:r>
      <w:r>
        <w:rPr>
          <w:rFonts w:ascii="黑体" w:eastAsia="黑体" w:hAnsi="黑体" w:hint="eastAsia"/>
          <w:sz w:val="32"/>
          <w:szCs w:val="32"/>
        </w:rPr>
        <w:t>评审因素与评审标准</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18"/>
        <w:gridCol w:w="2268"/>
        <w:gridCol w:w="5386"/>
        <w:gridCol w:w="5136"/>
      </w:tblGrid>
      <w:tr w:rsidR="00934225" w:rsidRPr="00C11AE3" w:rsidTr="00182F60">
        <w:trPr>
          <w:trHeight w:val="567"/>
          <w:jc w:val="center"/>
        </w:trPr>
        <w:tc>
          <w:tcPr>
            <w:tcW w:w="818" w:type="dxa"/>
            <w:shd w:val="clear" w:color="auto" w:fill="FFFFFF"/>
            <w:tcMar>
              <w:top w:w="0" w:type="dxa"/>
              <w:left w:w="131" w:type="dxa"/>
              <w:bottom w:w="0" w:type="dxa"/>
              <w:right w:w="131" w:type="dxa"/>
            </w:tcMar>
            <w:vAlign w:val="center"/>
            <w:hideMark/>
          </w:tcPr>
          <w:p w:rsidR="00934225" w:rsidRPr="00C11AE3" w:rsidRDefault="00934225" w:rsidP="004F23B0">
            <w:pPr>
              <w:jc w:val="center"/>
              <w:rPr>
                <w:rFonts w:ascii="黑体" w:eastAsia="黑体" w:hAnsi="黑体"/>
                <w:sz w:val="24"/>
                <w:szCs w:val="24"/>
              </w:rPr>
            </w:pPr>
            <w:r w:rsidRPr="00C11AE3">
              <w:rPr>
                <w:rFonts w:ascii="黑体" w:eastAsia="黑体" w:hAnsi="黑体" w:hint="eastAsia"/>
                <w:sz w:val="24"/>
                <w:szCs w:val="24"/>
              </w:rPr>
              <w:t>序号</w:t>
            </w:r>
          </w:p>
        </w:tc>
        <w:tc>
          <w:tcPr>
            <w:tcW w:w="2268" w:type="dxa"/>
            <w:shd w:val="clear" w:color="auto" w:fill="FFFFFF"/>
            <w:tcMar>
              <w:top w:w="0" w:type="dxa"/>
              <w:left w:w="131" w:type="dxa"/>
              <w:bottom w:w="0" w:type="dxa"/>
              <w:right w:w="131" w:type="dxa"/>
            </w:tcMar>
            <w:vAlign w:val="center"/>
            <w:hideMark/>
          </w:tcPr>
          <w:p w:rsidR="00934225" w:rsidRPr="00C11AE3" w:rsidRDefault="00934225" w:rsidP="004F23B0">
            <w:pPr>
              <w:jc w:val="center"/>
              <w:rPr>
                <w:rFonts w:ascii="黑体" w:eastAsia="黑体" w:hAnsi="黑体"/>
                <w:sz w:val="24"/>
                <w:szCs w:val="24"/>
              </w:rPr>
            </w:pPr>
            <w:r w:rsidRPr="00C11AE3">
              <w:rPr>
                <w:rFonts w:ascii="黑体" w:eastAsia="黑体" w:hAnsi="黑体" w:hint="eastAsia"/>
                <w:sz w:val="24"/>
                <w:szCs w:val="24"/>
              </w:rPr>
              <w:t>负面清单</w:t>
            </w:r>
          </w:p>
        </w:tc>
        <w:tc>
          <w:tcPr>
            <w:tcW w:w="5386" w:type="dxa"/>
            <w:shd w:val="clear" w:color="auto" w:fill="FFFFFF"/>
            <w:tcMar>
              <w:top w:w="0" w:type="dxa"/>
              <w:left w:w="131" w:type="dxa"/>
              <w:bottom w:w="0" w:type="dxa"/>
              <w:right w:w="131" w:type="dxa"/>
            </w:tcMar>
            <w:vAlign w:val="center"/>
            <w:hideMark/>
          </w:tcPr>
          <w:p w:rsidR="00934225" w:rsidRPr="00C11AE3" w:rsidRDefault="00934225" w:rsidP="004F23B0">
            <w:pPr>
              <w:jc w:val="center"/>
              <w:rPr>
                <w:rFonts w:ascii="黑体" w:eastAsia="黑体" w:hAnsi="黑体"/>
                <w:sz w:val="24"/>
                <w:szCs w:val="24"/>
              </w:rPr>
            </w:pPr>
            <w:r w:rsidRPr="00C11AE3">
              <w:rPr>
                <w:rFonts w:ascii="黑体" w:eastAsia="黑体" w:hAnsi="黑体" w:hint="eastAsia"/>
                <w:sz w:val="24"/>
                <w:szCs w:val="24"/>
              </w:rPr>
              <w:t>详细内容</w:t>
            </w:r>
          </w:p>
        </w:tc>
        <w:tc>
          <w:tcPr>
            <w:tcW w:w="5136" w:type="dxa"/>
            <w:shd w:val="clear" w:color="auto" w:fill="FFFFFF"/>
            <w:tcMar>
              <w:top w:w="0" w:type="dxa"/>
              <w:left w:w="131" w:type="dxa"/>
              <w:bottom w:w="0" w:type="dxa"/>
              <w:right w:w="131" w:type="dxa"/>
            </w:tcMar>
            <w:vAlign w:val="center"/>
            <w:hideMark/>
          </w:tcPr>
          <w:p w:rsidR="00934225" w:rsidRPr="00C11AE3" w:rsidRDefault="00934225" w:rsidP="004F23B0">
            <w:pPr>
              <w:jc w:val="center"/>
              <w:rPr>
                <w:rFonts w:ascii="黑体" w:eastAsia="黑体" w:hAnsi="黑体"/>
                <w:sz w:val="24"/>
                <w:szCs w:val="24"/>
              </w:rPr>
            </w:pPr>
            <w:r w:rsidRPr="00C11AE3">
              <w:rPr>
                <w:rFonts w:ascii="黑体" w:eastAsia="黑体" w:hAnsi="黑体" w:hint="eastAsia"/>
                <w:sz w:val="24"/>
                <w:szCs w:val="24"/>
              </w:rPr>
              <w:t>法律法规依据</w:t>
            </w:r>
          </w:p>
        </w:tc>
      </w:tr>
      <w:tr w:rsidR="00934225" w:rsidRPr="00C11AE3" w:rsidTr="00FB679A">
        <w:trPr>
          <w:trHeight w:val="405"/>
          <w:jc w:val="center"/>
        </w:trPr>
        <w:tc>
          <w:tcPr>
            <w:tcW w:w="818" w:type="dxa"/>
            <w:shd w:val="clear" w:color="auto" w:fill="FFFFFF"/>
            <w:tcMar>
              <w:top w:w="0" w:type="dxa"/>
              <w:left w:w="131" w:type="dxa"/>
              <w:bottom w:w="0" w:type="dxa"/>
              <w:right w:w="131" w:type="dxa"/>
            </w:tcMar>
            <w:vAlign w:val="center"/>
            <w:hideMark/>
          </w:tcPr>
          <w:p w:rsidR="00934225" w:rsidRPr="00C11AE3" w:rsidRDefault="005835E7" w:rsidP="008E1E4C">
            <w:pPr>
              <w:jc w:val="center"/>
              <w:rPr>
                <w:rFonts w:asciiTheme="minorEastAsia" w:hAnsiTheme="minorEastAsia"/>
              </w:rPr>
            </w:pPr>
            <w:r w:rsidRPr="00C11AE3">
              <w:rPr>
                <w:rFonts w:asciiTheme="minorEastAsia" w:hAnsiTheme="minorEastAsia" w:hint="eastAsia"/>
              </w:rPr>
              <w:t>1</w:t>
            </w:r>
          </w:p>
        </w:tc>
        <w:tc>
          <w:tcPr>
            <w:tcW w:w="2268" w:type="dxa"/>
            <w:shd w:val="clear" w:color="auto" w:fill="FFFFFF"/>
            <w:tcMar>
              <w:top w:w="0" w:type="dxa"/>
              <w:left w:w="131" w:type="dxa"/>
              <w:bottom w:w="0" w:type="dxa"/>
              <w:right w:w="131" w:type="dxa"/>
            </w:tcMar>
            <w:vAlign w:val="center"/>
            <w:hideMark/>
          </w:tcPr>
          <w:p w:rsidR="00934225" w:rsidRPr="00C11AE3" w:rsidRDefault="00934225" w:rsidP="008E1E4C">
            <w:pPr>
              <w:jc w:val="center"/>
              <w:rPr>
                <w:rFonts w:asciiTheme="minorEastAsia" w:hAnsiTheme="minorEastAsia"/>
              </w:rPr>
            </w:pPr>
            <w:r w:rsidRPr="00C11AE3">
              <w:rPr>
                <w:rFonts w:asciiTheme="minorEastAsia" w:hAnsiTheme="minorEastAsia" w:hint="eastAsia"/>
              </w:rPr>
              <w:t>未依法设定评审因素</w:t>
            </w:r>
          </w:p>
        </w:tc>
        <w:tc>
          <w:tcPr>
            <w:tcW w:w="5386" w:type="dxa"/>
            <w:shd w:val="clear" w:color="auto" w:fill="FFFFFF"/>
            <w:tcMar>
              <w:top w:w="0" w:type="dxa"/>
              <w:left w:w="131" w:type="dxa"/>
              <w:bottom w:w="0" w:type="dxa"/>
              <w:right w:w="131" w:type="dxa"/>
            </w:tcMar>
            <w:vAlign w:val="center"/>
            <w:hideMark/>
          </w:tcPr>
          <w:p w:rsidR="00934225" w:rsidRPr="00C11AE3" w:rsidRDefault="00934225" w:rsidP="004F23B0">
            <w:pPr>
              <w:rPr>
                <w:rFonts w:asciiTheme="minorEastAsia" w:hAnsiTheme="minorEastAsia"/>
              </w:rPr>
            </w:pPr>
            <w:r w:rsidRPr="00C11AE3">
              <w:rPr>
                <w:rFonts w:asciiTheme="minorEastAsia" w:hAnsiTheme="minorEastAsia" w:hint="eastAsia"/>
              </w:rPr>
              <w:t>1.将资格条件</w:t>
            </w:r>
            <w:r w:rsidR="008210BD">
              <w:rPr>
                <w:rFonts w:asciiTheme="minorEastAsia" w:hAnsiTheme="minorEastAsia" w:hint="eastAsia"/>
              </w:rPr>
              <w:t>设置为</w:t>
            </w:r>
            <w:r w:rsidRPr="00C11AE3">
              <w:rPr>
                <w:rFonts w:asciiTheme="minorEastAsia" w:hAnsiTheme="minorEastAsia" w:hint="eastAsia"/>
              </w:rPr>
              <w:t>评审因素</w:t>
            </w:r>
            <w:r w:rsidR="005835E7" w:rsidRPr="00C11AE3">
              <w:rPr>
                <w:rFonts w:asciiTheme="minorEastAsia" w:hAnsiTheme="minorEastAsia" w:hint="eastAsia"/>
              </w:rPr>
              <w:t>。</w:t>
            </w:r>
          </w:p>
          <w:p w:rsidR="00934225" w:rsidRPr="00C11AE3" w:rsidRDefault="00934225" w:rsidP="004F23B0">
            <w:pPr>
              <w:rPr>
                <w:rFonts w:asciiTheme="minorEastAsia" w:hAnsiTheme="minorEastAsia"/>
              </w:rPr>
            </w:pPr>
            <w:r w:rsidRPr="00C11AE3">
              <w:rPr>
                <w:rFonts w:asciiTheme="minorEastAsia" w:hAnsiTheme="minorEastAsia" w:hint="eastAsia"/>
              </w:rPr>
              <w:t>2.将供应商的注册地、注册资本、资产总额、营业收入、从业人员、利润、纳税额等条件</w:t>
            </w:r>
            <w:r w:rsidR="00361038">
              <w:rPr>
                <w:rFonts w:asciiTheme="minorEastAsia" w:hAnsiTheme="minorEastAsia" w:hint="eastAsia"/>
              </w:rPr>
              <w:t>设置为</w:t>
            </w:r>
            <w:r w:rsidRPr="00C11AE3">
              <w:rPr>
                <w:rFonts w:asciiTheme="minorEastAsia" w:hAnsiTheme="minorEastAsia" w:hint="eastAsia"/>
              </w:rPr>
              <w:t>评审因素，如</w:t>
            </w:r>
            <w:r w:rsidR="00703289" w:rsidRPr="00C11AE3">
              <w:rPr>
                <w:rFonts w:asciiTheme="minorEastAsia" w:hAnsiTheme="minorEastAsia" w:hint="eastAsia"/>
              </w:rPr>
              <w:t>对非本地供应商给予不同的评审分值，</w:t>
            </w:r>
            <w:r w:rsidRPr="00C11AE3">
              <w:rPr>
                <w:rFonts w:asciiTheme="minorEastAsia" w:hAnsiTheme="minorEastAsia" w:hint="eastAsia"/>
              </w:rPr>
              <w:t>将特定金额的合同业绩</w:t>
            </w:r>
            <w:r w:rsidR="005835E7" w:rsidRPr="00C11AE3">
              <w:rPr>
                <w:rFonts w:asciiTheme="minorEastAsia" w:hAnsiTheme="minorEastAsia" w:hint="eastAsia"/>
              </w:rPr>
              <w:t>、隐含</w:t>
            </w:r>
            <w:r w:rsidR="009730F4" w:rsidRPr="00C11AE3">
              <w:rPr>
                <w:rFonts w:asciiTheme="minorEastAsia" w:hAnsiTheme="minorEastAsia" w:hint="eastAsia"/>
              </w:rPr>
              <w:t>限定</w:t>
            </w:r>
            <w:r w:rsidR="005835E7" w:rsidRPr="00C11AE3">
              <w:rPr>
                <w:rFonts w:asciiTheme="minorEastAsia" w:hAnsiTheme="minorEastAsia" w:hint="eastAsia"/>
              </w:rPr>
              <w:t>企业规模或成立年限的资质</w:t>
            </w:r>
            <w:r w:rsidR="009730F4" w:rsidRPr="00C11AE3">
              <w:rPr>
                <w:rFonts w:asciiTheme="minorEastAsia" w:hAnsiTheme="minorEastAsia" w:hint="eastAsia"/>
              </w:rPr>
              <w:t>、</w:t>
            </w:r>
            <w:r w:rsidR="005835E7" w:rsidRPr="00C11AE3">
              <w:rPr>
                <w:rFonts w:asciiTheme="minorEastAsia" w:hAnsiTheme="minorEastAsia" w:hint="eastAsia"/>
              </w:rPr>
              <w:t>认证</w:t>
            </w:r>
            <w:r w:rsidR="009730F4" w:rsidRPr="00C11AE3">
              <w:rPr>
                <w:rFonts w:asciiTheme="minorEastAsia" w:hAnsiTheme="minorEastAsia" w:hint="eastAsia"/>
              </w:rPr>
              <w:t>等作为</w:t>
            </w:r>
            <w:r w:rsidR="00E81327" w:rsidRPr="00C11AE3">
              <w:rPr>
                <w:rFonts w:asciiTheme="minorEastAsia" w:hAnsiTheme="minorEastAsia" w:hint="eastAsia"/>
              </w:rPr>
              <w:t>加分条件</w:t>
            </w:r>
            <w:r w:rsidR="005835E7" w:rsidRPr="00C11AE3">
              <w:rPr>
                <w:rFonts w:asciiTheme="minorEastAsia" w:hAnsiTheme="minorEastAsia" w:hint="eastAsia"/>
              </w:rPr>
              <w:t>。</w:t>
            </w:r>
          </w:p>
          <w:p w:rsidR="00934225" w:rsidRPr="00C11AE3" w:rsidRDefault="00934225" w:rsidP="004F23B0">
            <w:pPr>
              <w:rPr>
                <w:rFonts w:asciiTheme="minorEastAsia" w:hAnsiTheme="minorEastAsia"/>
              </w:rPr>
            </w:pPr>
            <w:r w:rsidRPr="00C11AE3">
              <w:rPr>
                <w:rFonts w:asciiTheme="minorEastAsia" w:hAnsiTheme="minorEastAsia" w:hint="eastAsia"/>
              </w:rPr>
              <w:lastRenderedPageBreak/>
              <w:t>3.将与采购项目的具体特点和实际需要</w:t>
            </w:r>
            <w:r w:rsidR="00E81327" w:rsidRPr="00C11AE3">
              <w:rPr>
                <w:rFonts w:asciiTheme="minorEastAsia" w:hAnsiTheme="minorEastAsia" w:hint="eastAsia"/>
              </w:rPr>
              <w:t>不相适应或者与合同履行无关的供应商业绩、资信、荣誉等作为评审因素</w:t>
            </w:r>
            <w:r w:rsidR="005835E7" w:rsidRPr="00C11AE3">
              <w:rPr>
                <w:rFonts w:asciiTheme="minorEastAsia" w:hAnsiTheme="minorEastAsia" w:hint="eastAsia"/>
              </w:rPr>
              <w:t>。</w:t>
            </w:r>
          </w:p>
          <w:p w:rsidR="00934225" w:rsidRPr="00C11AE3" w:rsidRDefault="00934225" w:rsidP="004F23B0">
            <w:pPr>
              <w:rPr>
                <w:rFonts w:asciiTheme="minorEastAsia" w:hAnsiTheme="minorEastAsia"/>
              </w:rPr>
            </w:pPr>
            <w:r w:rsidRPr="00C11AE3">
              <w:rPr>
                <w:rFonts w:asciiTheme="minorEastAsia" w:hAnsiTheme="minorEastAsia" w:hint="eastAsia"/>
              </w:rPr>
              <w:t>4.</w:t>
            </w:r>
            <w:r w:rsidR="00E81327" w:rsidRPr="00C11AE3">
              <w:rPr>
                <w:rFonts w:asciiTheme="minorEastAsia" w:hAnsiTheme="minorEastAsia" w:hint="eastAsia"/>
              </w:rPr>
              <w:t>将</w:t>
            </w:r>
            <w:r w:rsidRPr="00C11AE3">
              <w:rPr>
                <w:rFonts w:asciiTheme="minorEastAsia" w:hAnsiTheme="minorEastAsia" w:hint="eastAsia"/>
              </w:rPr>
              <w:t>特定行政区域或者特定行业的业绩、奖项作为</w:t>
            </w:r>
            <w:r w:rsidR="00E81327" w:rsidRPr="00C11AE3">
              <w:rPr>
                <w:rFonts w:asciiTheme="minorEastAsia" w:hAnsiTheme="minorEastAsia" w:hint="eastAsia"/>
              </w:rPr>
              <w:t>评审因素</w:t>
            </w:r>
            <w:r w:rsidR="005835E7" w:rsidRPr="00C11AE3">
              <w:rPr>
                <w:rFonts w:asciiTheme="minorEastAsia" w:hAnsiTheme="minorEastAsia" w:hint="eastAsia"/>
              </w:rPr>
              <w:t>。</w:t>
            </w:r>
          </w:p>
          <w:p w:rsidR="00934225" w:rsidRPr="00C11AE3" w:rsidRDefault="00934225" w:rsidP="004F23B0">
            <w:pPr>
              <w:rPr>
                <w:rFonts w:asciiTheme="minorEastAsia" w:hAnsiTheme="minorEastAsia"/>
              </w:rPr>
            </w:pPr>
            <w:r w:rsidRPr="00C11AE3">
              <w:rPr>
                <w:rFonts w:asciiTheme="minorEastAsia" w:hAnsiTheme="minorEastAsia" w:hint="eastAsia"/>
              </w:rPr>
              <w:t>5.将与采购</w:t>
            </w:r>
            <w:r w:rsidR="0022720B">
              <w:rPr>
                <w:rFonts w:asciiTheme="minorEastAsia" w:hAnsiTheme="minorEastAsia" w:hint="eastAsia"/>
              </w:rPr>
              <w:t>标的</w:t>
            </w:r>
            <w:r w:rsidRPr="00C11AE3">
              <w:rPr>
                <w:rFonts w:asciiTheme="minorEastAsia" w:hAnsiTheme="minorEastAsia" w:hint="eastAsia"/>
              </w:rPr>
              <w:t>质量无关的技术指标或服务要求</w:t>
            </w:r>
            <w:r w:rsidR="007277AB" w:rsidRPr="00C11AE3">
              <w:rPr>
                <w:rFonts w:asciiTheme="minorEastAsia" w:hAnsiTheme="minorEastAsia" w:hint="eastAsia"/>
              </w:rPr>
              <w:t>设置</w:t>
            </w:r>
            <w:r w:rsidR="009730F4" w:rsidRPr="00C11AE3">
              <w:rPr>
                <w:rFonts w:asciiTheme="minorEastAsia" w:hAnsiTheme="minorEastAsia" w:hint="eastAsia"/>
              </w:rPr>
              <w:t>为</w:t>
            </w:r>
            <w:r w:rsidRPr="00C11AE3">
              <w:rPr>
                <w:rFonts w:asciiTheme="minorEastAsia" w:hAnsiTheme="minorEastAsia" w:hint="eastAsia"/>
              </w:rPr>
              <w:t>评审因素</w:t>
            </w:r>
            <w:r w:rsidR="00703289" w:rsidRPr="00C11AE3">
              <w:rPr>
                <w:rFonts w:asciiTheme="minorEastAsia" w:hAnsiTheme="minorEastAsia" w:hint="eastAsia"/>
              </w:rPr>
              <w:t>，如设置特定检测机构（国家行政机关另有规定的除外）</w:t>
            </w:r>
            <w:r w:rsidR="009730F4" w:rsidRPr="00C11AE3">
              <w:rPr>
                <w:rFonts w:asciiTheme="minorEastAsia" w:hAnsiTheme="minorEastAsia" w:hint="eastAsia"/>
              </w:rPr>
              <w:t>出具</w:t>
            </w:r>
            <w:r w:rsidR="00703289" w:rsidRPr="00C11AE3">
              <w:rPr>
                <w:rFonts w:asciiTheme="minorEastAsia" w:hAnsiTheme="minorEastAsia" w:hint="eastAsia"/>
              </w:rPr>
              <w:t>的检测报告</w:t>
            </w:r>
            <w:r w:rsidR="009730F4" w:rsidRPr="00C11AE3">
              <w:rPr>
                <w:rFonts w:asciiTheme="minorEastAsia" w:hAnsiTheme="minorEastAsia" w:hint="eastAsia"/>
              </w:rPr>
              <w:t>作为评审因素</w:t>
            </w:r>
            <w:r w:rsidR="005835E7" w:rsidRPr="00C11AE3">
              <w:rPr>
                <w:rFonts w:asciiTheme="minorEastAsia" w:hAnsiTheme="minorEastAsia" w:hint="eastAsia"/>
              </w:rPr>
              <w:t>。</w:t>
            </w:r>
          </w:p>
          <w:p w:rsidR="00934225" w:rsidRPr="00C11AE3" w:rsidRDefault="00934225" w:rsidP="004F23B0">
            <w:pPr>
              <w:rPr>
                <w:rFonts w:asciiTheme="minorEastAsia" w:hAnsiTheme="minorEastAsia"/>
              </w:rPr>
            </w:pPr>
            <w:r w:rsidRPr="00C11AE3">
              <w:rPr>
                <w:rFonts w:asciiTheme="minorEastAsia" w:hAnsiTheme="minorEastAsia" w:hint="eastAsia"/>
              </w:rPr>
              <w:t>6.采购需求客观、明确的</w:t>
            </w:r>
            <w:r w:rsidR="007277AB" w:rsidRPr="00C11AE3">
              <w:rPr>
                <w:rFonts w:asciiTheme="minorEastAsia" w:hAnsiTheme="minorEastAsia" w:hint="eastAsia"/>
              </w:rPr>
              <w:t>采购项目，采购需求中客观但不可量化的指标未作为实质性要求，设置为评审因素</w:t>
            </w:r>
            <w:r w:rsidR="005835E7" w:rsidRPr="00C11AE3">
              <w:rPr>
                <w:rFonts w:asciiTheme="minorEastAsia" w:hAnsiTheme="minorEastAsia" w:hint="eastAsia"/>
              </w:rPr>
              <w:t>。</w:t>
            </w:r>
          </w:p>
          <w:p w:rsidR="00E81327" w:rsidRPr="00C11AE3" w:rsidRDefault="00E81327" w:rsidP="004F23B0">
            <w:pPr>
              <w:rPr>
                <w:rFonts w:asciiTheme="minorEastAsia" w:hAnsiTheme="minorEastAsia"/>
              </w:rPr>
            </w:pPr>
            <w:r w:rsidRPr="00C11AE3">
              <w:rPr>
                <w:rFonts w:asciiTheme="minorEastAsia" w:hAnsiTheme="minorEastAsia" w:hint="eastAsia"/>
              </w:rPr>
              <w:t>7.将强制性标准作为评审因素。</w:t>
            </w:r>
          </w:p>
          <w:p w:rsidR="00E81327" w:rsidRPr="00C11AE3" w:rsidRDefault="00E81327" w:rsidP="00E81327">
            <w:pPr>
              <w:rPr>
                <w:rFonts w:asciiTheme="minorEastAsia" w:hAnsiTheme="minorEastAsia"/>
              </w:rPr>
            </w:pPr>
            <w:r w:rsidRPr="00C11AE3">
              <w:rPr>
                <w:rFonts w:asciiTheme="minorEastAsia" w:hAnsiTheme="minorEastAsia" w:hint="eastAsia"/>
              </w:rPr>
              <w:t>8</w:t>
            </w:r>
            <w:r w:rsidR="00703289" w:rsidRPr="00C11AE3">
              <w:rPr>
                <w:rFonts w:asciiTheme="minorEastAsia" w:hAnsiTheme="minorEastAsia" w:hint="eastAsia"/>
              </w:rPr>
              <w:t>.要求供应商提供样品的，未在招标文件中明确规定样品制作的标准和要求、是否需要随样品提交相关检测报告、样品的评审方法以及评审标准。</w:t>
            </w:r>
          </w:p>
        </w:tc>
        <w:tc>
          <w:tcPr>
            <w:tcW w:w="5136" w:type="dxa"/>
            <w:shd w:val="clear" w:color="auto" w:fill="FFFFFF"/>
            <w:tcMar>
              <w:top w:w="0" w:type="dxa"/>
              <w:left w:w="131" w:type="dxa"/>
              <w:bottom w:w="0" w:type="dxa"/>
              <w:right w:w="131" w:type="dxa"/>
            </w:tcMar>
            <w:vAlign w:val="center"/>
            <w:hideMark/>
          </w:tcPr>
          <w:p w:rsidR="00934225" w:rsidRPr="00C11AE3" w:rsidRDefault="00934225" w:rsidP="00FB679A">
            <w:pPr>
              <w:rPr>
                <w:rFonts w:asciiTheme="minorEastAsia" w:hAnsiTheme="minorEastAsia"/>
              </w:rPr>
            </w:pPr>
            <w:r w:rsidRPr="00C11AE3">
              <w:rPr>
                <w:rFonts w:asciiTheme="minorEastAsia" w:hAnsiTheme="minorEastAsia" w:hint="eastAsia"/>
              </w:rPr>
              <w:lastRenderedPageBreak/>
              <w:t>《中华人民共和国政府采购法实施条例》第二十条</w:t>
            </w:r>
          </w:p>
          <w:p w:rsidR="00934225" w:rsidRPr="00C11AE3" w:rsidRDefault="00934225" w:rsidP="00FB679A">
            <w:pPr>
              <w:rPr>
                <w:rFonts w:asciiTheme="minorEastAsia" w:hAnsiTheme="minorEastAsia"/>
              </w:rPr>
            </w:pPr>
            <w:r w:rsidRPr="00C11AE3">
              <w:rPr>
                <w:rFonts w:asciiTheme="minorEastAsia" w:hAnsiTheme="minorEastAsia" w:hint="eastAsia"/>
              </w:rPr>
              <w:t>《政府采购货物和服务招标投标管理办法》（财政部令第87号</w:t>
            </w:r>
            <w:r w:rsidR="00316E3E">
              <w:rPr>
                <w:rFonts w:asciiTheme="minorEastAsia" w:hAnsiTheme="minorEastAsia" w:hint="eastAsia"/>
              </w:rPr>
              <w:t>）</w:t>
            </w:r>
            <w:r w:rsidRPr="00C11AE3">
              <w:rPr>
                <w:rFonts w:asciiTheme="minorEastAsia" w:hAnsiTheme="minorEastAsia" w:hint="eastAsia"/>
              </w:rPr>
              <w:t>第十七条、</w:t>
            </w:r>
            <w:r w:rsidR="00703289" w:rsidRPr="00C11AE3">
              <w:rPr>
                <w:rFonts w:asciiTheme="minorEastAsia" w:hAnsiTheme="minorEastAsia" w:hint="eastAsia"/>
              </w:rPr>
              <w:t>第二十二条、</w:t>
            </w:r>
            <w:r w:rsidRPr="00C11AE3">
              <w:rPr>
                <w:rFonts w:asciiTheme="minorEastAsia" w:hAnsiTheme="minorEastAsia" w:hint="eastAsia"/>
              </w:rPr>
              <w:t>第五十五条</w:t>
            </w:r>
          </w:p>
          <w:p w:rsidR="00934225" w:rsidRPr="00C11AE3" w:rsidRDefault="00934225" w:rsidP="00FB679A">
            <w:pPr>
              <w:rPr>
                <w:rFonts w:asciiTheme="minorEastAsia" w:hAnsiTheme="minorEastAsia"/>
              </w:rPr>
            </w:pPr>
            <w:r w:rsidRPr="00C11AE3">
              <w:rPr>
                <w:rFonts w:asciiTheme="minorEastAsia" w:hAnsiTheme="minorEastAsia" w:hint="eastAsia"/>
              </w:rPr>
              <w:t>《政府采购需求管理办法》（财库〔2021〕22号）第二十一条</w:t>
            </w:r>
          </w:p>
          <w:p w:rsidR="00934225" w:rsidRPr="00C11AE3" w:rsidRDefault="00934225" w:rsidP="00FB679A">
            <w:pPr>
              <w:rPr>
                <w:rFonts w:asciiTheme="minorEastAsia" w:hAnsiTheme="minorEastAsia"/>
              </w:rPr>
            </w:pPr>
            <w:r w:rsidRPr="00C11AE3">
              <w:rPr>
                <w:rFonts w:asciiTheme="minorEastAsia" w:hAnsiTheme="minorEastAsia" w:hint="eastAsia"/>
              </w:rPr>
              <w:t>《政府采购促进中小企业发展管理办法》（财库〔2020〕</w:t>
            </w:r>
            <w:r w:rsidRPr="00C11AE3">
              <w:rPr>
                <w:rFonts w:asciiTheme="minorEastAsia" w:hAnsiTheme="minorEastAsia" w:hint="eastAsia"/>
              </w:rPr>
              <w:lastRenderedPageBreak/>
              <w:t>46号）第五条</w:t>
            </w:r>
          </w:p>
        </w:tc>
      </w:tr>
      <w:tr w:rsidR="00934225" w:rsidRPr="00C11AE3" w:rsidTr="00857783">
        <w:trPr>
          <w:trHeight w:val="419"/>
          <w:jc w:val="center"/>
        </w:trPr>
        <w:tc>
          <w:tcPr>
            <w:tcW w:w="818" w:type="dxa"/>
            <w:shd w:val="clear" w:color="auto" w:fill="FFFFFF"/>
            <w:tcMar>
              <w:top w:w="0" w:type="dxa"/>
              <w:left w:w="131" w:type="dxa"/>
              <w:bottom w:w="0" w:type="dxa"/>
              <w:right w:w="131" w:type="dxa"/>
            </w:tcMar>
            <w:vAlign w:val="center"/>
            <w:hideMark/>
          </w:tcPr>
          <w:p w:rsidR="00934225" w:rsidRPr="00C11AE3" w:rsidRDefault="00703289" w:rsidP="005A1EAC">
            <w:pPr>
              <w:jc w:val="center"/>
              <w:rPr>
                <w:rFonts w:asciiTheme="minorEastAsia" w:hAnsiTheme="minorEastAsia"/>
              </w:rPr>
            </w:pPr>
            <w:r w:rsidRPr="00C11AE3">
              <w:rPr>
                <w:rFonts w:asciiTheme="minorEastAsia" w:hAnsiTheme="minorEastAsia" w:hint="eastAsia"/>
              </w:rPr>
              <w:lastRenderedPageBreak/>
              <w:t>2</w:t>
            </w:r>
          </w:p>
        </w:tc>
        <w:tc>
          <w:tcPr>
            <w:tcW w:w="2268" w:type="dxa"/>
            <w:shd w:val="clear" w:color="auto" w:fill="FFFFFF"/>
            <w:tcMar>
              <w:top w:w="0" w:type="dxa"/>
              <w:left w:w="131" w:type="dxa"/>
              <w:bottom w:w="0" w:type="dxa"/>
              <w:right w:w="131" w:type="dxa"/>
            </w:tcMar>
            <w:vAlign w:val="center"/>
            <w:hideMark/>
          </w:tcPr>
          <w:p w:rsidR="00934225" w:rsidRPr="00C11AE3" w:rsidRDefault="00934225" w:rsidP="005A1EAC">
            <w:pPr>
              <w:jc w:val="center"/>
              <w:rPr>
                <w:rFonts w:asciiTheme="minorEastAsia" w:hAnsiTheme="minorEastAsia"/>
              </w:rPr>
            </w:pPr>
            <w:r w:rsidRPr="00C11AE3">
              <w:rPr>
                <w:rFonts w:asciiTheme="minorEastAsia" w:hAnsiTheme="minorEastAsia" w:hint="eastAsia"/>
              </w:rPr>
              <w:t>未依法量化评审因素</w:t>
            </w:r>
          </w:p>
        </w:tc>
        <w:tc>
          <w:tcPr>
            <w:tcW w:w="5386" w:type="dxa"/>
            <w:shd w:val="clear" w:color="auto" w:fill="FFFFFF"/>
            <w:tcMar>
              <w:top w:w="0" w:type="dxa"/>
              <w:left w:w="131" w:type="dxa"/>
              <w:bottom w:w="0" w:type="dxa"/>
              <w:right w:w="131" w:type="dxa"/>
            </w:tcMar>
            <w:vAlign w:val="center"/>
            <w:hideMark/>
          </w:tcPr>
          <w:p w:rsidR="00934225" w:rsidRPr="00C11AE3" w:rsidRDefault="00934225" w:rsidP="004F23B0">
            <w:pPr>
              <w:rPr>
                <w:rFonts w:asciiTheme="minorEastAsia" w:hAnsiTheme="minorEastAsia"/>
              </w:rPr>
            </w:pPr>
            <w:r w:rsidRPr="00C11AE3">
              <w:rPr>
                <w:rFonts w:asciiTheme="minorEastAsia" w:hAnsiTheme="minorEastAsia" w:hint="eastAsia"/>
              </w:rPr>
              <w:t>1.商务条件和采购需求指标有区间规定，评审因素未量化到相应区间，或者虽量化到相应区间但未设置各区间对应的不同分值</w:t>
            </w:r>
            <w:r w:rsidR="002256A2" w:rsidRPr="00C11AE3">
              <w:rPr>
                <w:rFonts w:asciiTheme="minorEastAsia" w:hAnsiTheme="minorEastAsia" w:hint="eastAsia"/>
              </w:rPr>
              <w:t>。</w:t>
            </w:r>
          </w:p>
          <w:p w:rsidR="00934225" w:rsidRPr="00C11AE3" w:rsidRDefault="00934225" w:rsidP="004F23B0">
            <w:pPr>
              <w:rPr>
                <w:rFonts w:asciiTheme="minorEastAsia" w:hAnsiTheme="minorEastAsia"/>
              </w:rPr>
            </w:pPr>
            <w:r w:rsidRPr="00C11AE3">
              <w:rPr>
                <w:rFonts w:asciiTheme="minorEastAsia" w:hAnsiTheme="minorEastAsia" w:hint="eastAsia"/>
              </w:rPr>
              <w:t>2.评审因素未量化，分值设置未与评审因素指标相对应，如将产品性能优、良、中、差等没有具体明确判断标准的表述作为评审因素，将供应商的投标（响应）文件进行横向比较评分等。</w:t>
            </w:r>
          </w:p>
        </w:tc>
        <w:tc>
          <w:tcPr>
            <w:tcW w:w="5136" w:type="dxa"/>
            <w:shd w:val="clear" w:color="auto" w:fill="FFFFFF"/>
            <w:tcMar>
              <w:top w:w="0" w:type="dxa"/>
              <w:left w:w="131" w:type="dxa"/>
              <w:bottom w:w="0" w:type="dxa"/>
              <w:right w:w="131" w:type="dxa"/>
            </w:tcMar>
            <w:vAlign w:val="center"/>
            <w:hideMark/>
          </w:tcPr>
          <w:p w:rsidR="00934225" w:rsidRPr="00C11AE3" w:rsidRDefault="00934225" w:rsidP="004F23B0">
            <w:pPr>
              <w:rPr>
                <w:rFonts w:asciiTheme="minorEastAsia" w:hAnsiTheme="minorEastAsia"/>
              </w:rPr>
            </w:pPr>
            <w:r w:rsidRPr="00C11AE3">
              <w:rPr>
                <w:rFonts w:asciiTheme="minorEastAsia" w:hAnsiTheme="minorEastAsia" w:hint="eastAsia"/>
              </w:rPr>
              <w:t>《中华人民共和国政府采购法实施条例》第二十条、第三十四条、第六十八条</w:t>
            </w:r>
          </w:p>
          <w:p w:rsidR="00934225" w:rsidRPr="00C11AE3" w:rsidRDefault="00934225" w:rsidP="004F23B0">
            <w:pPr>
              <w:rPr>
                <w:rFonts w:asciiTheme="minorEastAsia" w:hAnsiTheme="minorEastAsia"/>
              </w:rPr>
            </w:pPr>
            <w:r w:rsidRPr="00C11AE3">
              <w:rPr>
                <w:rFonts w:asciiTheme="minorEastAsia" w:hAnsiTheme="minorEastAsia" w:hint="eastAsia"/>
              </w:rPr>
              <w:t>《政府采购货物和服务招标投标管理办法》（财政部令第87号</w:t>
            </w:r>
            <w:r w:rsidR="00932300">
              <w:rPr>
                <w:rFonts w:asciiTheme="minorEastAsia" w:hAnsiTheme="minorEastAsia" w:hint="eastAsia"/>
              </w:rPr>
              <w:t>）</w:t>
            </w:r>
            <w:r w:rsidRPr="00C11AE3">
              <w:rPr>
                <w:rFonts w:asciiTheme="minorEastAsia" w:hAnsiTheme="minorEastAsia" w:hint="eastAsia"/>
              </w:rPr>
              <w:t>第五十五条</w:t>
            </w:r>
          </w:p>
          <w:p w:rsidR="00934225" w:rsidRPr="00C11AE3" w:rsidRDefault="00934225" w:rsidP="004F23B0">
            <w:pPr>
              <w:rPr>
                <w:rFonts w:asciiTheme="minorEastAsia" w:hAnsiTheme="minorEastAsia"/>
              </w:rPr>
            </w:pPr>
            <w:r w:rsidRPr="00C11AE3">
              <w:rPr>
                <w:rFonts w:asciiTheme="minorEastAsia" w:hAnsiTheme="minorEastAsia" w:hint="eastAsia"/>
              </w:rPr>
              <w:t>《政府采购竞争性磋商采购方式管理暂行办法》（财库〔2014〕214号）第二十四条</w:t>
            </w:r>
          </w:p>
        </w:tc>
      </w:tr>
      <w:tr w:rsidR="00934225" w:rsidRPr="00C11AE3" w:rsidTr="00857783">
        <w:trPr>
          <w:trHeight w:val="2699"/>
          <w:jc w:val="center"/>
        </w:trPr>
        <w:tc>
          <w:tcPr>
            <w:tcW w:w="818" w:type="dxa"/>
            <w:shd w:val="clear" w:color="auto" w:fill="FFFFFF"/>
            <w:tcMar>
              <w:top w:w="0" w:type="dxa"/>
              <w:left w:w="131" w:type="dxa"/>
              <w:bottom w:w="0" w:type="dxa"/>
              <w:right w:w="131" w:type="dxa"/>
            </w:tcMar>
            <w:vAlign w:val="center"/>
            <w:hideMark/>
          </w:tcPr>
          <w:p w:rsidR="00934225" w:rsidRPr="00C11AE3" w:rsidRDefault="00703289" w:rsidP="005A1EAC">
            <w:pPr>
              <w:jc w:val="center"/>
              <w:rPr>
                <w:rFonts w:asciiTheme="minorEastAsia" w:hAnsiTheme="minorEastAsia"/>
              </w:rPr>
            </w:pPr>
            <w:r w:rsidRPr="00C11AE3">
              <w:rPr>
                <w:rFonts w:asciiTheme="minorEastAsia" w:hAnsiTheme="minorEastAsia" w:hint="eastAsia"/>
              </w:rPr>
              <w:lastRenderedPageBreak/>
              <w:t>3</w:t>
            </w:r>
          </w:p>
        </w:tc>
        <w:tc>
          <w:tcPr>
            <w:tcW w:w="2268" w:type="dxa"/>
            <w:shd w:val="clear" w:color="auto" w:fill="FFFFFF"/>
            <w:tcMar>
              <w:top w:w="0" w:type="dxa"/>
              <w:left w:w="131" w:type="dxa"/>
              <w:bottom w:w="0" w:type="dxa"/>
              <w:right w:w="131" w:type="dxa"/>
            </w:tcMar>
            <w:vAlign w:val="center"/>
            <w:hideMark/>
          </w:tcPr>
          <w:p w:rsidR="00934225" w:rsidRPr="00C11AE3" w:rsidRDefault="00934225" w:rsidP="005A1EAC">
            <w:pPr>
              <w:jc w:val="center"/>
              <w:rPr>
                <w:rFonts w:asciiTheme="minorEastAsia" w:hAnsiTheme="minorEastAsia"/>
              </w:rPr>
            </w:pPr>
            <w:r w:rsidRPr="00C11AE3">
              <w:rPr>
                <w:rFonts w:asciiTheme="minorEastAsia" w:hAnsiTheme="minorEastAsia" w:hint="eastAsia"/>
              </w:rPr>
              <w:t>未依法设定价格分值</w:t>
            </w:r>
          </w:p>
        </w:tc>
        <w:tc>
          <w:tcPr>
            <w:tcW w:w="5386" w:type="dxa"/>
            <w:shd w:val="clear" w:color="auto" w:fill="FFFFFF"/>
            <w:tcMar>
              <w:top w:w="0" w:type="dxa"/>
              <w:left w:w="131" w:type="dxa"/>
              <w:bottom w:w="0" w:type="dxa"/>
              <w:right w:w="131" w:type="dxa"/>
            </w:tcMar>
            <w:vAlign w:val="center"/>
            <w:hideMark/>
          </w:tcPr>
          <w:p w:rsidR="00934225" w:rsidRPr="00C11AE3" w:rsidRDefault="00934225" w:rsidP="004F23B0">
            <w:pPr>
              <w:rPr>
                <w:rFonts w:asciiTheme="minorEastAsia" w:hAnsiTheme="minorEastAsia"/>
              </w:rPr>
            </w:pPr>
            <w:r w:rsidRPr="00C11AE3">
              <w:rPr>
                <w:rFonts w:asciiTheme="minorEastAsia" w:hAnsiTheme="minorEastAsia" w:hint="eastAsia"/>
              </w:rPr>
              <w:t>1.设</w:t>
            </w:r>
            <w:r w:rsidR="0027162E">
              <w:rPr>
                <w:rFonts w:asciiTheme="minorEastAsia" w:hAnsiTheme="minorEastAsia" w:hint="eastAsia"/>
              </w:rPr>
              <w:t>置</w:t>
            </w:r>
            <w:r w:rsidRPr="00C11AE3">
              <w:rPr>
                <w:rFonts w:asciiTheme="minorEastAsia" w:hAnsiTheme="minorEastAsia" w:hint="eastAsia"/>
              </w:rPr>
              <w:t>最低限价</w:t>
            </w:r>
            <w:r w:rsidR="0027162E">
              <w:rPr>
                <w:rFonts w:asciiTheme="minorEastAsia" w:hAnsiTheme="minorEastAsia" w:hint="eastAsia"/>
              </w:rPr>
              <w:t>（</w:t>
            </w:r>
            <w:r w:rsidR="0027162E" w:rsidRPr="00C11AE3">
              <w:rPr>
                <w:rFonts w:asciiTheme="minorEastAsia" w:hAnsiTheme="minorEastAsia" w:hint="eastAsia"/>
              </w:rPr>
              <w:t>国家有强制最低价格标准的除外</w:t>
            </w:r>
            <w:r w:rsidR="0027162E">
              <w:rPr>
                <w:rFonts w:asciiTheme="minorEastAsia" w:hAnsiTheme="minorEastAsia" w:hint="eastAsia"/>
              </w:rPr>
              <w:t>）</w:t>
            </w:r>
            <w:r w:rsidR="002256A2" w:rsidRPr="00C11AE3">
              <w:rPr>
                <w:rFonts w:asciiTheme="minorEastAsia" w:hAnsiTheme="minorEastAsia" w:hint="eastAsia"/>
              </w:rPr>
              <w:t>。</w:t>
            </w:r>
          </w:p>
          <w:p w:rsidR="00934225" w:rsidRPr="00C11AE3" w:rsidRDefault="00934225" w:rsidP="004F23B0">
            <w:pPr>
              <w:rPr>
                <w:rFonts w:asciiTheme="minorEastAsia" w:hAnsiTheme="minorEastAsia"/>
              </w:rPr>
            </w:pPr>
            <w:r w:rsidRPr="00C11AE3">
              <w:rPr>
                <w:rFonts w:asciiTheme="minorEastAsia" w:hAnsiTheme="minorEastAsia" w:hint="eastAsia"/>
              </w:rPr>
              <w:t>2.综合评分法中价格分未采用低价优先法计算</w:t>
            </w:r>
            <w:r w:rsidR="002256A2" w:rsidRPr="00C11AE3">
              <w:rPr>
                <w:rFonts w:asciiTheme="minorEastAsia" w:hAnsiTheme="minorEastAsia" w:hint="eastAsia"/>
              </w:rPr>
              <w:t>。</w:t>
            </w:r>
          </w:p>
          <w:p w:rsidR="00934225" w:rsidRPr="00C11AE3" w:rsidRDefault="00934225" w:rsidP="004F23B0">
            <w:pPr>
              <w:rPr>
                <w:rFonts w:asciiTheme="minorEastAsia" w:hAnsiTheme="minorEastAsia"/>
              </w:rPr>
            </w:pPr>
            <w:r w:rsidRPr="00C11AE3">
              <w:rPr>
                <w:rFonts w:asciiTheme="minorEastAsia" w:hAnsiTheme="minorEastAsia" w:hint="eastAsia"/>
              </w:rPr>
              <w:t>3.招标项目中采用综合评分</w:t>
            </w:r>
            <w:r w:rsidR="003F6975">
              <w:rPr>
                <w:rFonts w:asciiTheme="minorEastAsia" w:hAnsiTheme="minorEastAsia" w:hint="eastAsia"/>
              </w:rPr>
              <w:t>法</w:t>
            </w:r>
            <w:r w:rsidRPr="00C11AE3">
              <w:rPr>
                <w:rFonts w:asciiTheme="minorEastAsia" w:hAnsiTheme="minorEastAsia" w:hint="eastAsia"/>
              </w:rPr>
              <w:t>，货物项目的价格分值占总分值的比重（权重）低于30%</w:t>
            </w:r>
            <w:r w:rsidR="007277AB" w:rsidRPr="00C11AE3">
              <w:rPr>
                <w:rFonts w:asciiTheme="minorEastAsia" w:hAnsiTheme="minorEastAsia" w:hint="eastAsia"/>
              </w:rPr>
              <w:t>、</w:t>
            </w:r>
            <w:r w:rsidRPr="00C11AE3">
              <w:rPr>
                <w:rFonts w:asciiTheme="minorEastAsia" w:hAnsiTheme="minorEastAsia" w:hint="eastAsia"/>
              </w:rPr>
              <w:t>服务项目的价格分值占总分值的比重（权重）低于10%的</w:t>
            </w:r>
            <w:r w:rsidR="007277AB" w:rsidRPr="00C11AE3">
              <w:rPr>
                <w:rFonts w:asciiTheme="minorEastAsia" w:hAnsiTheme="minorEastAsia" w:hint="eastAsia"/>
              </w:rPr>
              <w:t>，执行统一价格标准的</w:t>
            </w:r>
            <w:r w:rsidR="002256A2" w:rsidRPr="00C11AE3">
              <w:rPr>
                <w:rFonts w:asciiTheme="minorEastAsia" w:hAnsiTheme="minorEastAsia" w:hint="eastAsia"/>
              </w:rPr>
              <w:t>除外。</w:t>
            </w:r>
          </w:p>
          <w:p w:rsidR="00934225" w:rsidRPr="00C11AE3" w:rsidRDefault="00934225" w:rsidP="004F23B0">
            <w:pPr>
              <w:rPr>
                <w:rFonts w:asciiTheme="minorEastAsia" w:hAnsiTheme="minorEastAsia"/>
              </w:rPr>
            </w:pPr>
            <w:r w:rsidRPr="00C11AE3">
              <w:rPr>
                <w:rFonts w:asciiTheme="minorEastAsia" w:hAnsiTheme="minorEastAsia" w:hint="eastAsia"/>
              </w:rPr>
              <w:t>4.竞争性磋商采购项目中，货物项目的价格分值占总分值的比重</w:t>
            </w:r>
            <w:r w:rsidR="002256A2" w:rsidRPr="00C11AE3">
              <w:rPr>
                <w:rFonts w:asciiTheme="minorEastAsia" w:hAnsiTheme="minorEastAsia" w:hint="eastAsia"/>
              </w:rPr>
              <w:t>（权重）</w:t>
            </w:r>
            <w:r w:rsidRPr="00C11AE3">
              <w:rPr>
                <w:rFonts w:asciiTheme="minorEastAsia" w:hAnsiTheme="minorEastAsia" w:hint="eastAsia"/>
              </w:rPr>
              <w:t>低于30</w:t>
            </w:r>
            <w:r w:rsidR="002256A2" w:rsidRPr="00C11AE3">
              <w:rPr>
                <w:rFonts w:asciiTheme="minorEastAsia" w:hAnsiTheme="minorEastAsia" w:hint="eastAsia"/>
              </w:rPr>
              <w:t>%</w:t>
            </w:r>
            <w:r w:rsidRPr="00C11AE3">
              <w:rPr>
                <w:rFonts w:asciiTheme="minorEastAsia" w:hAnsiTheme="minorEastAsia" w:hint="eastAsia"/>
              </w:rPr>
              <w:t>或超过60</w:t>
            </w:r>
            <w:r w:rsidR="002256A2" w:rsidRPr="00C11AE3">
              <w:rPr>
                <w:rFonts w:asciiTheme="minorEastAsia" w:hAnsiTheme="minorEastAsia" w:hint="eastAsia"/>
              </w:rPr>
              <w:t>%</w:t>
            </w:r>
            <w:r w:rsidR="007277AB" w:rsidRPr="00C11AE3">
              <w:rPr>
                <w:rFonts w:asciiTheme="minorEastAsia" w:hAnsiTheme="minorEastAsia" w:hint="eastAsia"/>
              </w:rPr>
              <w:t>、</w:t>
            </w:r>
            <w:r w:rsidRPr="00C11AE3">
              <w:rPr>
                <w:rFonts w:asciiTheme="minorEastAsia" w:hAnsiTheme="minorEastAsia" w:hint="eastAsia"/>
              </w:rPr>
              <w:t>服务项目的价格分值占总分值的比重</w:t>
            </w:r>
            <w:r w:rsidR="002256A2" w:rsidRPr="00C11AE3">
              <w:rPr>
                <w:rFonts w:asciiTheme="minorEastAsia" w:hAnsiTheme="minorEastAsia" w:hint="eastAsia"/>
              </w:rPr>
              <w:t>（权重）</w:t>
            </w:r>
            <w:r w:rsidRPr="00C11AE3">
              <w:rPr>
                <w:rFonts w:asciiTheme="minorEastAsia" w:hAnsiTheme="minorEastAsia" w:hint="eastAsia"/>
              </w:rPr>
              <w:t>低于10</w:t>
            </w:r>
            <w:r w:rsidR="002256A2" w:rsidRPr="00C11AE3">
              <w:rPr>
                <w:rFonts w:asciiTheme="minorEastAsia" w:hAnsiTheme="minorEastAsia" w:hint="eastAsia"/>
              </w:rPr>
              <w:t>%</w:t>
            </w:r>
            <w:r w:rsidRPr="00C11AE3">
              <w:rPr>
                <w:rFonts w:asciiTheme="minorEastAsia" w:hAnsiTheme="minorEastAsia" w:hint="eastAsia"/>
              </w:rPr>
              <w:t>或超过30</w:t>
            </w:r>
            <w:r w:rsidR="002256A2" w:rsidRPr="00C11AE3">
              <w:rPr>
                <w:rFonts w:asciiTheme="minorEastAsia" w:hAnsiTheme="minorEastAsia" w:hint="eastAsia"/>
              </w:rPr>
              <w:t>%。</w:t>
            </w:r>
          </w:p>
          <w:p w:rsidR="00934225" w:rsidRPr="00C11AE3" w:rsidRDefault="00934225" w:rsidP="004F23B0">
            <w:pPr>
              <w:rPr>
                <w:rFonts w:asciiTheme="minorEastAsia" w:hAnsiTheme="minorEastAsia"/>
              </w:rPr>
            </w:pPr>
            <w:r w:rsidRPr="00C11AE3">
              <w:rPr>
                <w:rFonts w:asciiTheme="minorEastAsia" w:hAnsiTheme="minorEastAsia" w:hint="eastAsia"/>
              </w:rPr>
              <w:t>5.政务信息系统项目中，货物项目的价格分值占总分值比重未设置为30%，服务项目的价格分值占总分值比重未设置为10%。</w:t>
            </w:r>
          </w:p>
        </w:tc>
        <w:tc>
          <w:tcPr>
            <w:tcW w:w="5136" w:type="dxa"/>
            <w:shd w:val="clear" w:color="auto" w:fill="FFFFFF"/>
            <w:tcMar>
              <w:top w:w="0" w:type="dxa"/>
              <w:left w:w="131" w:type="dxa"/>
              <w:bottom w:w="0" w:type="dxa"/>
              <w:right w:w="131" w:type="dxa"/>
            </w:tcMar>
            <w:vAlign w:val="center"/>
            <w:hideMark/>
          </w:tcPr>
          <w:p w:rsidR="00934225" w:rsidRPr="00C11AE3" w:rsidRDefault="00934225" w:rsidP="004F23B0">
            <w:pPr>
              <w:rPr>
                <w:rFonts w:asciiTheme="minorEastAsia" w:hAnsiTheme="minorEastAsia"/>
              </w:rPr>
            </w:pPr>
            <w:r w:rsidRPr="00C11AE3">
              <w:rPr>
                <w:rFonts w:asciiTheme="minorEastAsia" w:hAnsiTheme="minorEastAsia" w:hint="eastAsia"/>
              </w:rPr>
              <w:t>《政府采购货物和服务招标投标管理办法》（财政部令第87号）第十二条、第五十五条</w:t>
            </w:r>
          </w:p>
          <w:p w:rsidR="00934225" w:rsidRPr="00C11AE3" w:rsidRDefault="00934225" w:rsidP="004F23B0">
            <w:pPr>
              <w:rPr>
                <w:rFonts w:asciiTheme="minorEastAsia" w:hAnsiTheme="minorEastAsia"/>
              </w:rPr>
            </w:pPr>
            <w:r w:rsidRPr="00C11AE3">
              <w:rPr>
                <w:rFonts w:asciiTheme="minorEastAsia" w:hAnsiTheme="minorEastAsia" w:hint="eastAsia"/>
              </w:rPr>
              <w:t>《竞争性磋商采购方式管理暂行办法》</w:t>
            </w:r>
            <w:r w:rsidR="00316E3E">
              <w:rPr>
                <w:rFonts w:asciiTheme="minorEastAsia" w:hAnsiTheme="minorEastAsia" w:hint="eastAsia"/>
              </w:rPr>
              <w:t>（</w:t>
            </w:r>
            <w:r w:rsidRPr="00C11AE3">
              <w:rPr>
                <w:rFonts w:asciiTheme="minorEastAsia" w:hAnsiTheme="minorEastAsia" w:hint="eastAsia"/>
              </w:rPr>
              <w:t>财库﹝2014﹞214号）第二十四条</w:t>
            </w:r>
          </w:p>
          <w:p w:rsidR="00934225" w:rsidRPr="00C11AE3" w:rsidRDefault="00934225" w:rsidP="004F23B0">
            <w:pPr>
              <w:rPr>
                <w:rFonts w:asciiTheme="minorEastAsia" w:hAnsiTheme="minorEastAsia"/>
              </w:rPr>
            </w:pPr>
            <w:r w:rsidRPr="00C11AE3">
              <w:rPr>
                <w:rFonts w:asciiTheme="minorEastAsia" w:hAnsiTheme="minorEastAsia" w:hint="eastAsia"/>
              </w:rPr>
              <w:t>《政务信息系统政府采购管理暂行办法》（财库〔2017〕210号）第九条</w:t>
            </w:r>
          </w:p>
        </w:tc>
      </w:tr>
    </w:tbl>
    <w:p w:rsidR="00846679" w:rsidRDefault="00846679" w:rsidP="003802C1">
      <w:pPr>
        <w:sectPr w:rsidR="00846679" w:rsidSect="00D869D5">
          <w:footerReference w:type="default" r:id="rId7"/>
          <w:pgSz w:w="16838" w:h="11906" w:orient="landscape"/>
          <w:pgMar w:top="1800" w:right="1440" w:bottom="1800" w:left="1440" w:header="851" w:footer="992" w:gutter="0"/>
          <w:pgNumType w:start="3"/>
          <w:cols w:space="425"/>
          <w:docGrid w:type="lines" w:linePitch="312"/>
        </w:sectPr>
      </w:pPr>
    </w:p>
    <w:p w:rsidR="00D869D5" w:rsidRDefault="00D869D5" w:rsidP="003802C1"/>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Pr="00D869D5" w:rsidRDefault="00D869D5" w:rsidP="00D869D5"/>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Default="00D869D5" w:rsidP="00D869D5">
      <w:pPr>
        <w:rPr>
          <w:rFonts w:hint="eastAsia"/>
        </w:rPr>
      </w:pPr>
    </w:p>
    <w:p w:rsidR="00D869D5" w:rsidRPr="00D869D5" w:rsidRDefault="00D869D5" w:rsidP="00D869D5"/>
    <w:p w:rsidR="00D869D5" w:rsidRPr="00D869D5" w:rsidRDefault="00D869D5" w:rsidP="00D869D5"/>
    <w:p w:rsidR="00D869D5" w:rsidRPr="00D869D5" w:rsidRDefault="00D869D5" w:rsidP="00D869D5"/>
    <w:p w:rsidR="00D869D5" w:rsidRDefault="00D869D5" w:rsidP="00D869D5"/>
    <w:p w:rsidR="00D869D5" w:rsidRDefault="00D869D5" w:rsidP="00D869D5"/>
    <w:p w:rsidR="00D869D5" w:rsidRPr="00D869D5" w:rsidRDefault="00D869D5" w:rsidP="00D869D5">
      <w:pPr>
        <w:tabs>
          <w:tab w:val="left" w:pos="2009"/>
        </w:tabs>
      </w:pPr>
      <w:r>
        <w:tab/>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D869D5" w:rsidRPr="00D869D5" w:rsidTr="00E97D20">
        <w:trPr>
          <w:trHeight w:val="150"/>
        </w:trPr>
        <w:tc>
          <w:tcPr>
            <w:tcW w:w="8640" w:type="dxa"/>
            <w:tcBorders>
              <w:left w:val="nil"/>
              <w:right w:val="nil"/>
            </w:tcBorders>
          </w:tcPr>
          <w:p w:rsidR="00D869D5" w:rsidRPr="00D869D5" w:rsidRDefault="00D869D5" w:rsidP="00D869D5">
            <w:pPr>
              <w:spacing w:line="600" w:lineRule="exact"/>
              <w:ind w:firstLineChars="50" w:firstLine="140"/>
              <w:rPr>
                <w:rFonts w:ascii="Times New Roman" w:eastAsia="仿宋_GB2312" w:hAnsi="Times New Roman" w:cs="Times New Roman"/>
                <w:sz w:val="28"/>
                <w:szCs w:val="28"/>
              </w:rPr>
            </w:pPr>
            <w:r w:rsidRPr="00D869D5">
              <w:rPr>
                <w:rFonts w:ascii="Times New Roman" w:eastAsia="仿宋_GB2312" w:hAnsi="Times New Roman" w:cs="Times New Roman"/>
                <w:sz w:val="28"/>
                <w:szCs w:val="28"/>
              </w:rPr>
              <w:t>市政务服务管理办公室综合处</w:t>
            </w:r>
            <w:r>
              <w:rPr>
                <w:rFonts w:ascii="Times New Roman" w:eastAsia="仿宋_GB2312" w:hAnsi="Times New Roman" w:cs="Times New Roman"/>
                <w:sz w:val="28"/>
                <w:szCs w:val="28"/>
              </w:rPr>
              <w:t xml:space="preserve">      </w:t>
            </w:r>
            <w:r w:rsidRPr="00D869D5">
              <w:rPr>
                <w:rFonts w:ascii="Times New Roman" w:eastAsia="仿宋_GB2312" w:hAnsi="Times New Roman" w:cs="Times New Roman"/>
                <w:sz w:val="28"/>
                <w:szCs w:val="28"/>
              </w:rPr>
              <w:t xml:space="preserve">　　</w:t>
            </w:r>
            <w:r w:rsidRPr="00D869D5">
              <w:rPr>
                <w:rFonts w:ascii="Times New Roman" w:eastAsia="仿宋_GB2312" w:hAnsi="Times New Roman" w:cs="Times New Roman"/>
                <w:sz w:val="28"/>
                <w:szCs w:val="28"/>
              </w:rPr>
              <w:t xml:space="preserve"> 2022</w:t>
            </w:r>
            <w:r w:rsidRPr="00D869D5">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11</w:t>
            </w:r>
            <w:r w:rsidRPr="00D869D5">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25</w:t>
            </w:r>
            <w:r w:rsidRPr="00D869D5">
              <w:rPr>
                <w:rFonts w:ascii="Times New Roman" w:eastAsia="仿宋_GB2312" w:hAnsi="Times New Roman" w:cs="Times New Roman"/>
                <w:sz w:val="28"/>
                <w:szCs w:val="28"/>
              </w:rPr>
              <w:t>日印发</w:t>
            </w:r>
          </w:p>
        </w:tc>
      </w:tr>
    </w:tbl>
    <w:p w:rsidR="00D869D5" w:rsidRPr="00D869D5" w:rsidRDefault="00D869D5" w:rsidP="00D869D5">
      <w:pPr>
        <w:pBdr>
          <w:between w:val="single" w:sz="8" w:space="1" w:color="auto"/>
        </w:pBdr>
        <w:spacing w:line="20" w:lineRule="exact"/>
        <w:rPr>
          <w:rFonts w:ascii="Times New Roman" w:eastAsia="宋体" w:hAnsi="Times New Roman" w:cs="Times New Roman"/>
          <w:sz w:val="32"/>
          <w:szCs w:val="32"/>
        </w:rPr>
      </w:pPr>
    </w:p>
    <w:p w:rsidR="00E93565" w:rsidRPr="00D869D5" w:rsidRDefault="00E93565" w:rsidP="00D869D5">
      <w:pPr>
        <w:tabs>
          <w:tab w:val="left" w:pos="2009"/>
        </w:tabs>
      </w:pPr>
    </w:p>
    <w:sectPr w:rsidR="00E93565" w:rsidRPr="00D869D5" w:rsidSect="008466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B79" w:rsidRDefault="007A3B79" w:rsidP="000E5EFA">
      <w:r>
        <w:separator/>
      </w:r>
    </w:p>
  </w:endnote>
  <w:endnote w:type="continuationSeparator" w:id="1">
    <w:p w:rsidR="007A3B79" w:rsidRDefault="007A3B79" w:rsidP="000E5E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22951"/>
      <w:docPartObj>
        <w:docPartGallery w:val="Page Numbers (Bottom of Page)"/>
        <w:docPartUnique/>
      </w:docPartObj>
    </w:sdtPr>
    <w:sdtEndPr>
      <w:rPr>
        <w:rFonts w:ascii="仿宋_GB2312" w:eastAsia="仿宋_GB2312" w:hint="eastAsia"/>
        <w:sz w:val="28"/>
        <w:szCs w:val="28"/>
      </w:rPr>
    </w:sdtEndPr>
    <w:sdtContent>
      <w:p w:rsidR="00D869D5" w:rsidRPr="00D869D5" w:rsidRDefault="00D869D5">
        <w:pPr>
          <w:pStyle w:val="a4"/>
          <w:jc w:val="center"/>
          <w:rPr>
            <w:rFonts w:ascii="仿宋_GB2312" w:eastAsia="仿宋_GB2312" w:hint="eastAsia"/>
            <w:sz w:val="28"/>
            <w:szCs w:val="28"/>
          </w:rPr>
        </w:pPr>
        <w:r w:rsidRPr="00D869D5">
          <w:rPr>
            <w:rFonts w:ascii="仿宋_GB2312" w:eastAsia="仿宋_GB2312" w:hint="eastAsia"/>
            <w:sz w:val="28"/>
            <w:szCs w:val="28"/>
          </w:rPr>
          <w:fldChar w:fldCharType="begin"/>
        </w:r>
        <w:r w:rsidRPr="00D869D5">
          <w:rPr>
            <w:rFonts w:ascii="仿宋_GB2312" w:eastAsia="仿宋_GB2312" w:hint="eastAsia"/>
            <w:sz w:val="28"/>
            <w:szCs w:val="28"/>
          </w:rPr>
          <w:instrText xml:space="preserve"> PAGE   \* MERGEFORMAT </w:instrText>
        </w:r>
        <w:r w:rsidRPr="00D869D5">
          <w:rPr>
            <w:rFonts w:ascii="仿宋_GB2312" w:eastAsia="仿宋_GB2312" w:hint="eastAsia"/>
            <w:sz w:val="28"/>
            <w:szCs w:val="28"/>
          </w:rPr>
          <w:fldChar w:fldCharType="separate"/>
        </w:r>
        <w:r w:rsidRPr="00D869D5">
          <w:rPr>
            <w:rFonts w:ascii="仿宋_GB2312" w:eastAsia="仿宋_GB2312"/>
            <w:noProof/>
            <w:sz w:val="28"/>
            <w:szCs w:val="28"/>
            <w:lang w:val="zh-CN"/>
          </w:rPr>
          <w:t>12</w:t>
        </w:r>
        <w:r w:rsidRPr="00D869D5">
          <w:rPr>
            <w:rFonts w:ascii="仿宋_GB2312" w:eastAsia="仿宋_GB2312" w:hint="eastAsia"/>
            <w:sz w:val="28"/>
            <w:szCs w:val="28"/>
          </w:rPr>
          <w:fldChar w:fldCharType="end"/>
        </w:r>
      </w:p>
    </w:sdtContent>
  </w:sdt>
  <w:p w:rsidR="00846679" w:rsidRDefault="008466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B79" w:rsidRDefault="007A3B79" w:rsidP="000E5EFA">
      <w:r>
        <w:separator/>
      </w:r>
    </w:p>
  </w:footnote>
  <w:footnote w:type="continuationSeparator" w:id="1">
    <w:p w:rsidR="007A3B79" w:rsidRDefault="007A3B79" w:rsidP="000E5E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5EFA"/>
    <w:rsid w:val="00006E39"/>
    <w:rsid w:val="000122C1"/>
    <w:rsid w:val="000459AB"/>
    <w:rsid w:val="00056263"/>
    <w:rsid w:val="00075D3E"/>
    <w:rsid w:val="000765E1"/>
    <w:rsid w:val="00090912"/>
    <w:rsid w:val="00095DAF"/>
    <w:rsid w:val="000D598C"/>
    <w:rsid w:val="000D6031"/>
    <w:rsid w:val="000E5EFA"/>
    <w:rsid w:val="001016DB"/>
    <w:rsid w:val="0011616B"/>
    <w:rsid w:val="00120269"/>
    <w:rsid w:val="0014143D"/>
    <w:rsid w:val="00151406"/>
    <w:rsid w:val="00162ACA"/>
    <w:rsid w:val="00182F60"/>
    <w:rsid w:val="001835C3"/>
    <w:rsid w:val="00185BEA"/>
    <w:rsid w:val="001A4DBC"/>
    <w:rsid w:val="001A5C0E"/>
    <w:rsid w:val="002256A2"/>
    <w:rsid w:val="0022720B"/>
    <w:rsid w:val="0025366A"/>
    <w:rsid w:val="0027162E"/>
    <w:rsid w:val="00292770"/>
    <w:rsid w:val="0029596E"/>
    <w:rsid w:val="002E6A36"/>
    <w:rsid w:val="00316E3E"/>
    <w:rsid w:val="003252DA"/>
    <w:rsid w:val="003466CA"/>
    <w:rsid w:val="00347441"/>
    <w:rsid w:val="00361038"/>
    <w:rsid w:val="003637BA"/>
    <w:rsid w:val="0037191E"/>
    <w:rsid w:val="0037452F"/>
    <w:rsid w:val="003802C1"/>
    <w:rsid w:val="003C26F8"/>
    <w:rsid w:val="003F6975"/>
    <w:rsid w:val="004A3510"/>
    <w:rsid w:val="004B3177"/>
    <w:rsid w:val="004B6614"/>
    <w:rsid w:val="004F654C"/>
    <w:rsid w:val="00557BD1"/>
    <w:rsid w:val="0057754A"/>
    <w:rsid w:val="005835E7"/>
    <w:rsid w:val="005A1EAC"/>
    <w:rsid w:val="005B4530"/>
    <w:rsid w:val="00620B36"/>
    <w:rsid w:val="00655F78"/>
    <w:rsid w:val="00697EB8"/>
    <w:rsid w:val="006B47D0"/>
    <w:rsid w:val="006B6A60"/>
    <w:rsid w:val="006D7271"/>
    <w:rsid w:val="00703289"/>
    <w:rsid w:val="00710163"/>
    <w:rsid w:val="007277AB"/>
    <w:rsid w:val="00734E0A"/>
    <w:rsid w:val="007A09C6"/>
    <w:rsid w:val="007A0D5B"/>
    <w:rsid w:val="007A3B79"/>
    <w:rsid w:val="007D129F"/>
    <w:rsid w:val="007E587E"/>
    <w:rsid w:val="00813227"/>
    <w:rsid w:val="008210BD"/>
    <w:rsid w:val="008245AC"/>
    <w:rsid w:val="00833168"/>
    <w:rsid w:val="00840AD3"/>
    <w:rsid w:val="00846679"/>
    <w:rsid w:val="00846C4A"/>
    <w:rsid w:val="00852055"/>
    <w:rsid w:val="00857783"/>
    <w:rsid w:val="00894B14"/>
    <w:rsid w:val="008A7FC7"/>
    <w:rsid w:val="008D57B2"/>
    <w:rsid w:val="008E0639"/>
    <w:rsid w:val="008E1E4C"/>
    <w:rsid w:val="008E230A"/>
    <w:rsid w:val="008F2B0E"/>
    <w:rsid w:val="00901108"/>
    <w:rsid w:val="00910AEA"/>
    <w:rsid w:val="00924120"/>
    <w:rsid w:val="00931352"/>
    <w:rsid w:val="00932300"/>
    <w:rsid w:val="00934225"/>
    <w:rsid w:val="009359BD"/>
    <w:rsid w:val="009730F4"/>
    <w:rsid w:val="00987905"/>
    <w:rsid w:val="00992F58"/>
    <w:rsid w:val="009E5613"/>
    <w:rsid w:val="00A118CC"/>
    <w:rsid w:val="00A13BA9"/>
    <w:rsid w:val="00A177C4"/>
    <w:rsid w:val="00A45E59"/>
    <w:rsid w:val="00A65FC7"/>
    <w:rsid w:val="00AB6308"/>
    <w:rsid w:val="00B030C0"/>
    <w:rsid w:val="00B12073"/>
    <w:rsid w:val="00B20D19"/>
    <w:rsid w:val="00B5161D"/>
    <w:rsid w:val="00B66500"/>
    <w:rsid w:val="00B8534E"/>
    <w:rsid w:val="00BA7483"/>
    <w:rsid w:val="00BD6FA2"/>
    <w:rsid w:val="00BF3BD6"/>
    <w:rsid w:val="00C113F9"/>
    <w:rsid w:val="00C11AE3"/>
    <w:rsid w:val="00C2151F"/>
    <w:rsid w:val="00C37A45"/>
    <w:rsid w:val="00C72928"/>
    <w:rsid w:val="00C76E6D"/>
    <w:rsid w:val="00C9565D"/>
    <w:rsid w:val="00CD0FA2"/>
    <w:rsid w:val="00CF76D9"/>
    <w:rsid w:val="00D15F37"/>
    <w:rsid w:val="00D2447E"/>
    <w:rsid w:val="00D35493"/>
    <w:rsid w:val="00D35FE4"/>
    <w:rsid w:val="00D869D5"/>
    <w:rsid w:val="00DC1BFA"/>
    <w:rsid w:val="00DF4F2C"/>
    <w:rsid w:val="00E422BC"/>
    <w:rsid w:val="00E81327"/>
    <w:rsid w:val="00E83BBC"/>
    <w:rsid w:val="00E93565"/>
    <w:rsid w:val="00EA0211"/>
    <w:rsid w:val="00EA101E"/>
    <w:rsid w:val="00EA7024"/>
    <w:rsid w:val="00EA7164"/>
    <w:rsid w:val="00EF3271"/>
    <w:rsid w:val="00F21C1D"/>
    <w:rsid w:val="00F5109F"/>
    <w:rsid w:val="00FA70CE"/>
    <w:rsid w:val="00FB1C13"/>
    <w:rsid w:val="00FB679A"/>
    <w:rsid w:val="00FE22CF"/>
    <w:rsid w:val="00FF118C"/>
    <w:rsid w:val="00FF4F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5E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5EFA"/>
    <w:rPr>
      <w:sz w:val="18"/>
      <w:szCs w:val="18"/>
    </w:rPr>
  </w:style>
  <w:style w:type="paragraph" w:styleId="a4">
    <w:name w:val="footer"/>
    <w:basedOn w:val="a"/>
    <w:link w:val="Char0"/>
    <w:uiPriority w:val="99"/>
    <w:unhideWhenUsed/>
    <w:rsid w:val="000E5EFA"/>
    <w:pPr>
      <w:tabs>
        <w:tab w:val="center" w:pos="4153"/>
        <w:tab w:val="right" w:pos="8306"/>
      </w:tabs>
      <w:snapToGrid w:val="0"/>
      <w:jc w:val="left"/>
    </w:pPr>
    <w:rPr>
      <w:sz w:val="18"/>
      <w:szCs w:val="18"/>
    </w:rPr>
  </w:style>
  <w:style w:type="character" w:customStyle="1" w:styleId="Char0">
    <w:name w:val="页脚 Char"/>
    <w:basedOn w:val="a0"/>
    <w:link w:val="a4"/>
    <w:uiPriority w:val="99"/>
    <w:rsid w:val="000E5EFA"/>
    <w:rPr>
      <w:sz w:val="18"/>
      <w:szCs w:val="18"/>
    </w:rPr>
  </w:style>
  <w:style w:type="paragraph" w:styleId="a5">
    <w:name w:val="Document Map"/>
    <w:basedOn w:val="a"/>
    <w:link w:val="Char1"/>
    <w:uiPriority w:val="99"/>
    <w:semiHidden/>
    <w:unhideWhenUsed/>
    <w:rsid w:val="00BF3BD6"/>
    <w:rPr>
      <w:rFonts w:ascii="宋体" w:eastAsia="宋体"/>
      <w:sz w:val="18"/>
      <w:szCs w:val="18"/>
    </w:rPr>
  </w:style>
  <w:style w:type="character" w:customStyle="1" w:styleId="Char1">
    <w:name w:val="文档结构图 Char"/>
    <w:basedOn w:val="a0"/>
    <w:link w:val="a5"/>
    <w:uiPriority w:val="99"/>
    <w:semiHidden/>
    <w:rsid w:val="00BF3BD6"/>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B8D2-FE86-40C2-AC5B-0BB96816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904</Words>
  <Characters>5156</Characters>
  <Application>Microsoft Office Word</Application>
  <DocSecurity>0</DocSecurity>
  <Lines>42</Lines>
  <Paragraphs>12</Paragraphs>
  <ScaleCrop>false</ScaleCrop>
  <Company>Microsoft</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NTKO</cp:lastModifiedBy>
  <cp:revision>4</cp:revision>
  <cp:lastPrinted>2022-11-24T08:52:00Z</cp:lastPrinted>
  <dcterms:created xsi:type="dcterms:W3CDTF">2022-11-24T09:05:00Z</dcterms:created>
  <dcterms:modified xsi:type="dcterms:W3CDTF">2022-11-25T08:39:00Z</dcterms:modified>
</cp:coreProperties>
</file>